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26" w:rsidRPr="00AC4016" w:rsidRDefault="00081064" w:rsidP="00EC1195">
      <w:pPr>
        <w:jc w:val="both"/>
        <w:rPr>
          <w:rFonts w:cstheme="minorHAnsi"/>
          <w:lang w:val="sr-Latn-M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ME"/>
        </w:rPr>
        <w:pict>
          <v:line id="Straight Connector 2" o:spid="_x0000_s1026" style="position:absolute;left:0;text-align:left;z-index:251661312;visibility:visible" from="76.85pt,9.75pt" to="76.8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</w:pict>
      </w:r>
      <w:r w:rsidR="00F53DC1" w:rsidRPr="00AC4016">
        <w:rPr>
          <w:rFonts w:eastAsia="Times New Roman" w:cstheme="min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726" w:rsidRPr="00AC4016" w:rsidRDefault="009770A0" w:rsidP="00EC1195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AC4016">
        <w:rPr>
          <w:rFonts w:ascii="Arial" w:hAnsi="Arial" w:cs="Arial"/>
          <w:lang w:val="sr-Latn-ME"/>
        </w:rPr>
        <w:t>Crna Gora</w:t>
      </w:r>
      <w:r w:rsidR="00A37A6D" w:rsidRPr="00AC4016">
        <w:rPr>
          <w:rFonts w:ascii="Arial" w:hAnsi="Arial" w:cs="Arial"/>
          <w:lang w:val="sr-Latn-ME"/>
        </w:rPr>
        <w:t xml:space="preserve">   </w:t>
      </w:r>
      <w:r w:rsidR="00F53DC1" w:rsidRPr="00AC4016">
        <w:rPr>
          <w:rFonts w:ascii="Arial" w:hAnsi="Arial" w:cs="Arial"/>
          <w:lang w:val="sr-Latn-ME"/>
        </w:rPr>
        <w:t xml:space="preserve"> </w:t>
      </w:r>
      <w:r w:rsidR="00100B78" w:rsidRPr="00AC4016">
        <w:rPr>
          <w:rFonts w:ascii="Arial" w:hAnsi="Arial" w:cs="Arial"/>
          <w:lang w:val="sr-Latn-ME"/>
        </w:rPr>
        <w:t xml:space="preserve">                        </w:t>
      </w:r>
      <w:r w:rsidR="005C4FB1" w:rsidRPr="00AC4016">
        <w:rPr>
          <w:rFonts w:ascii="Arial" w:hAnsi="Arial" w:cs="Arial"/>
          <w:lang w:val="sr-Latn-ME"/>
        </w:rPr>
        <w:t xml:space="preserve">      </w:t>
      </w:r>
      <w:r w:rsidR="00100B78" w:rsidRPr="00AC4016">
        <w:rPr>
          <w:rFonts w:ascii="Arial" w:hAnsi="Arial" w:cs="Arial"/>
          <w:lang w:val="sr-Latn-ME"/>
        </w:rPr>
        <w:t xml:space="preserve">   </w:t>
      </w:r>
      <w:r w:rsidR="00F53DC1" w:rsidRPr="00AC4016">
        <w:rPr>
          <w:rFonts w:ascii="Arial" w:hAnsi="Arial" w:cs="Arial"/>
          <w:lang w:val="sr-Latn-ME"/>
        </w:rPr>
        <w:t xml:space="preserve"> </w:t>
      </w:r>
      <w:r w:rsidR="009C3118" w:rsidRPr="00AC4016">
        <w:rPr>
          <w:rFonts w:ascii="Arial" w:hAnsi="Arial" w:cs="Arial"/>
          <w:lang w:val="sr-Latn-ME"/>
        </w:rPr>
        <w:t xml:space="preserve">   </w:t>
      </w:r>
      <w:r w:rsidR="00216851" w:rsidRPr="00AC4016">
        <w:rPr>
          <w:rFonts w:ascii="Arial" w:hAnsi="Arial" w:cs="Arial"/>
          <w:lang w:val="sr-Latn-ME"/>
        </w:rPr>
        <w:t xml:space="preserve">  </w:t>
      </w:r>
      <w:r w:rsidR="009C3118" w:rsidRPr="00AC4016">
        <w:rPr>
          <w:rFonts w:ascii="Arial" w:hAnsi="Arial" w:cs="Arial"/>
          <w:lang w:val="sr-Latn-ME"/>
        </w:rPr>
        <w:t xml:space="preserve"> </w:t>
      </w:r>
      <w:r w:rsidR="00882B5B" w:rsidRPr="00AC4016">
        <w:rPr>
          <w:rFonts w:ascii="Arial" w:hAnsi="Arial" w:cs="Arial"/>
          <w:lang w:val="sr-Latn-ME"/>
        </w:rPr>
        <w:t xml:space="preserve">  </w:t>
      </w:r>
      <w:r w:rsidR="00824612" w:rsidRPr="00AC4016">
        <w:rPr>
          <w:rFonts w:ascii="Arial" w:hAnsi="Arial" w:cs="Arial"/>
          <w:lang w:val="sr-Latn-ME"/>
        </w:rPr>
        <w:t xml:space="preserve">             </w:t>
      </w:r>
      <w:r w:rsidR="001924FD" w:rsidRPr="00AC4016">
        <w:rPr>
          <w:rFonts w:ascii="Arial" w:hAnsi="Arial" w:cs="Arial"/>
          <w:lang w:val="sr-Latn-ME"/>
        </w:rPr>
        <w:t xml:space="preserve">Adresa: Bulevar </w:t>
      </w:r>
      <w:r w:rsidR="00A35A70" w:rsidRPr="00AC4016">
        <w:rPr>
          <w:rFonts w:ascii="Arial" w:hAnsi="Arial" w:cs="Arial"/>
          <w:lang w:val="sr-Latn-ME"/>
        </w:rPr>
        <w:t>r</w:t>
      </w:r>
      <w:r w:rsidR="00A37A6D" w:rsidRPr="00AC4016">
        <w:rPr>
          <w:rFonts w:ascii="Arial" w:hAnsi="Arial" w:cs="Arial"/>
          <w:lang w:val="sr-Latn-ME"/>
        </w:rPr>
        <w:t xml:space="preserve">evolucije </w:t>
      </w:r>
      <w:r w:rsidR="005C4FB1" w:rsidRPr="00AC4016">
        <w:rPr>
          <w:rFonts w:ascii="Arial" w:hAnsi="Arial" w:cs="Arial"/>
          <w:lang w:val="sr-Latn-ME"/>
        </w:rPr>
        <w:t xml:space="preserve"> </w:t>
      </w:r>
      <w:r w:rsidR="001924FD" w:rsidRPr="00AC4016">
        <w:rPr>
          <w:rFonts w:ascii="Arial" w:hAnsi="Arial" w:cs="Arial"/>
          <w:lang w:val="sr-Latn-ME"/>
        </w:rPr>
        <w:t>br. 1</w:t>
      </w:r>
      <w:r w:rsidR="00A37A6D" w:rsidRPr="00AC4016">
        <w:rPr>
          <w:rFonts w:ascii="Arial" w:hAnsi="Arial" w:cs="Arial"/>
          <w:lang w:val="sr-Latn-ME"/>
        </w:rPr>
        <w:t xml:space="preserve"> </w:t>
      </w:r>
      <w:r w:rsidR="008C19BD" w:rsidRPr="00AC4016">
        <w:rPr>
          <w:rFonts w:ascii="Arial" w:hAnsi="Arial" w:cs="Arial"/>
          <w:lang w:val="sr-Latn-ME"/>
        </w:rPr>
        <w:t xml:space="preserve">   </w:t>
      </w:r>
      <w:r w:rsidR="00C86B51" w:rsidRPr="00AC4016">
        <w:rPr>
          <w:rFonts w:ascii="Arial" w:hAnsi="Arial" w:cs="Arial"/>
          <w:lang w:val="sr-Latn-ME"/>
        </w:rPr>
        <w:t xml:space="preserve">     </w:t>
      </w:r>
      <w:r w:rsidR="00216851" w:rsidRPr="00AC4016">
        <w:rPr>
          <w:rFonts w:ascii="Arial" w:hAnsi="Arial" w:cs="Arial"/>
          <w:lang w:val="sr-Latn-ME"/>
        </w:rPr>
        <w:t xml:space="preserve">   </w:t>
      </w:r>
      <w:r w:rsidR="00C86B51" w:rsidRPr="00AC4016">
        <w:rPr>
          <w:rFonts w:ascii="Arial" w:hAnsi="Arial" w:cs="Arial"/>
          <w:lang w:val="sr-Latn-ME"/>
        </w:rPr>
        <w:t xml:space="preserve">Opština </w:t>
      </w:r>
      <w:r w:rsidR="005C4FB1" w:rsidRPr="00AC4016">
        <w:rPr>
          <w:rFonts w:ascii="Arial" w:eastAsia="Times New Roman" w:hAnsi="Arial" w:cs="Arial"/>
          <w:lang w:val="sr-Latn-ME"/>
        </w:rPr>
        <w:t>Bar</w:t>
      </w:r>
      <w:r w:rsidR="005C4FB1" w:rsidRPr="00AC4016">
        <w:rPr>
          <w:rFonts w:ascii="Arial" w:hAnsi="Arial" w:cs="Arial"/>
          <w:lang w:val="sr-Latn-ME"/>
        </w:rPr>
        <w:t xml:space="preserve">                                                 </w:t>
      </w:r>
      <w:r w:rsidR="009C3118" w:rsidRPr="00AC4016">
        <w:rPr>
          <w:rFonts w:ascii="Arial" w:hAnsi="Arial" w:cs="Arial"/>
          <w:lang w:val="sr-Latn-ME"/>
        </w:rPr>
        <w:t xml:space="preserve">                 </w:t>
      </w:r>
      <w:r w:rsidR="00824612" w:rsidRPr="00AC4016">
        <w:rPr>
          <w:rFonts w:ascii="Arial" w:hAnsi="Arial" w:cs="Arial"/>
          <w:lang w:val="sr-Latn-ME"/>
        </w:rPr>
        <w:t xml:space="preserve">                 </w:t>
      </w:r>
      <w:r w:rsidR="00A37A6D" w:rsidRPr="00AC4016">
        <w:rPr>
          <w:rFonts w:ascii="Arial" w:hAnsi="Arial" w:cs="Arial"/>
          <w:lang w:val="sr-Latn-ME"/>
        </w:rPr>
        <w:t>Bar, Crna Gora</w:t>
      </w:r>
    </w:p>
    <w:p w:rsidR="00BB5726" w:rsidRPr="00AC4016" w:rsidRDefault="00885BB5" w:rsidP="00086D43">
      <w:pPr>
        <w:tabs>
          <w:tab w:val="left" w:pos="3075"/>
        </w:tabs>
        <w:spacing w:after="0" w:line="240" w:lineRule="auto"/>
        <w:rPr>
          <w:rFonts w:ascii="Arial" w:hAnsi="Arial" w:cs="Arial"/>
          <w:lang w:val="sr-Latn-ME"/>
        </w:rPr>
      </w:pPr>
      <w:r w:rsidRPr="00AC4016">
        <w:rPr>
          <w:rFonts w:ascii="Arial" w:hAnsi="Arial" w:cs="Arial"/>
          <w:b/>
          <w:lang w:val="sr-Latn-ME"/>
        </w:rPr>
        <w:t>Sekretarijat za finansije</w:t>
      </w:r>
      <w:r w:rsidRPr="00AC4016">
        <w:rPr>
          <w:rFonts w:ascii="Arial" w:eastAsia="Times New Roman" w:hAnsi="Arial" w:cs="Arial"/>
          <w:lang w:val="sr-Latn-ME"/>
        </w:rPr>
        <w:t xml:space="preserve">               </w:t>
      </w:r>
      <w:r w:rsidR="004A1513" w:rsidRPr="00AC4016">
        <w:rPr>
          <w:rFonts w:ascii="Arial" w:eastAsia="Times New Roman" w:hAnsi="Arial" w:cs="Arial"/>
          <w:lang w:val="sr-Latn-ME"/>
        </w:rPr>
        <w:t xml:space="preserve"> </w:t>
      </w:r>
      <w:r w:rsidR="009C3118" w:rsidRPr="00AC4016">
        <w:rPr>
          <w:rFonts w:ascii="Arial" w:eastAsia="Times New Roman" w:hAnsi="Arial" w:cs="Arial"/>
          <w:lang w:val="sr-Latn-ME"/>
        </w:rPr>
        <w:t xml:space="preserve">                                </w:t>
      </w:r>
      <w:r w:rsidR="00824612" w:rsidRPr="00AC4016">
        <w:rPr>
          <w:rFonts w:ascii="Arial" w:eastAsia="Times New Roman" w:hAnsi="Arial" w:cs="Arial"/>
          <w:lang w:val="sr-Latn-ME"/>
        </w:rPr>
        <w:t xml:space="preserve">                 </w:t>
      </w:r>
      <w:r w:rsidR="007A3EF9" w:rsidRPr="00AC4016">
        <w:rPr>
          <w:rFonts w:ascii="Arial" w:eastAsia="Times New Roman" w:hAnsi="Arial" w:cs="Arial"/>
          <w:lang w:val="sr-Latn-ME"/>
        </w:rPr>
        <w:t xml:space="preserve"> </w:t>
      </w:r>
      <w:r w:rsidR="00824612" w:rsidRPr="00AC4016">
        <w:rPr>
          <w:rFonts w:ascii="Arial" w:eastAsia="Times New Roman" w:hAnsi="Arial" w:cs="Arial"/>
          <w:lang w:val="sr-Latn-ME"/>
        </w:rPr>
        <w:t xml:space="preserve"> </w:t>
      </w:r>
      <w:hyperlink r:id="rId9" w:history="1">
        <w:r w:rsidR="00824612" w:rsidRPr="00AC4016">
          <w:rPr>
            <w:rStyle w:val="Hyperlink"/>
            <w:rFonts w:ascii="Arial" w:hAnsi="Arial" w:cs="Arial"/>
            <w:lang w:val="sr-Latn-ME"/>
          </w:rPr>
          <w:t>www.bar.me</w:t>
        </w:r>
      </w:hyperlink>
      <w:r w:rsidR="00824612" w:rsidRPr="00AC4016">
        <w:rPr>
          <w:rFonts w:ascii="Arial" w:hAnsi="Arial" w:cs="Arial"/>
          <w:lang w:val="sr-Latn-ME"/>
        </w:rPr>
        <w:t xml:space="preserve"> </w:t>
      </w:r>
      <w:r w:rsidR="009C3118" w:rsidRPr="00AC4016">
        <w:rPr>
          <w:rFonts w:ascii="Arial" w:hAnsi="Arial" w:cs="Arial"/>
          <w:lang w:val="sr-Latn-ME"/>
        </w:rPr>
        <w:t xml:space="preserve">    </w:t>
      </w:r>
    </w:p>
    <w:p w:rsidR="00100B78" w:rsidRPr="00AC4016" w:rsidRDefault="00216851" w:rsidP="00216851">
      <w:pPr>
        <w:tabs>
          <w:tab w:val="left" w:pos="3075"/>
        </w:tabs>
        <w:spacing w:after="0" w:line="240" w:lineRule="auto"/>
        <w:rPr>
          <w:rFonts w:ascii="Arial" w:hAnsi="Arial" w:cs="Arial"/>
          <w:b/>
          <w:lang w:val="sr-Latn-ME"/>
        </w:rPr>
      </w:pPr>
      <w:r w:rsidRPr="00AC4016">
        <w:rPr>
          <w:rFonts w:ascii="Arial" w:hAnsi="Arial" w:cs="Arial"/>
          <w:sz w:val="24"/>
          <w:szCs w:val="24"/>
          <w:lang w:val="sr-Latn-ME"/>
        </w:rPr>
        <w:t xml:space="preserve">  </w:t>
      </w:r>
      <w:r w:rsidRPr="00AC4016">
        <w:rPr>
          <w:rFonts w:ascii="Arial" w:hAnsi="Arial" w:cs="Arial"/>
          <w:b/>
          <w:lang w:val="sr-Latn-ME"/>
        </w:rPr>
        <w:t>Sekretarijat za imovinu, zastupanje i investicije</w:t>
      </w:r>
      <w:r w:rsidR="009770A0" w:rsidRPr="00AC4016">
        <w:rPr>
          <w:rFonts w:ascii="Arial" w:hAnsi="Arial" w:cs="Arial"/>
          <w:b/>
          <w:lang w:val="sr-Latn-ME"/>
        </w:rPr>
        <w:t xml:space="preserve">   </w:t>
      </w:r>
      <w:r w:rsidR="00BB5726" w:rsidRPr="00AC4016">
        <w:rPr>
          <w:rFonts w:ascii="Arial" w:hAnsi="Arial" w:cs="Arial"/>
          <w:b/>
          <w:lang w:val="sr-Latn-ME"/>
        </w:rPr>
        <w:tab/>
      </w:r>
      <w:r w:rsidR="00100B78" w:rsidRPr="00AC4016">
        <w:rPr>
          <w:rFonts w:ascii="Arial" w:hAnsi="Arial" w:cs="Arial"/>
          <w:b/>
          <w:lang w:val="sr-Latn-ME"/>
        </w:rPr>
        <w:t xml:space="preserve">         </w:t>
      </w:r>
      <w:r w:rsidR="005C4FB1" w:rsidRPr="00AC4016">
        <w:rPr>
          <w:rFonts w:ascii="Arial" w:hAnsi="Arial" w:cs="Arial"/>
          <w:b/>
          <w:lang w:val="sr-Latn-ME"/>
        </w:rPr>
        <w:t xml:space="preserve">                             </w:t>
      </w:r>
      <w:r w:rsidR="00100B78" w:rsidRPr="00AC4016">
        <w:rPr>
          <w:rFonts w:ascii="Arial" w:hAnsi="Arial" w:cs="Arial"/>
          <w:b/>
          <w:lang w:val="sr-Latn-ME"/>
        </w:rPr>
        <w:t xml:space="preserve"> </w:t>
      </w:r>
      <w:r w:rsidR="00472E29" w:rsidRPr="00AC4016">
        <w:rPr>
          <w:rFonts w:ascii="Arial" w:hAnsi="Arial" w:cs="Arial"/>
          <w:b/>
          <w:lang w:val="sr-Latn-ME"/>
        </w:rPr>
        <w:t xml:space="preserve"> </w:t>
      </w:r>
      <w:r w:rsidR="00007EEB" w:rsidRPr="00AC4016">
        <w:rPr>
          <w:rFonts w:ascii="Arial" w:hAnsi="Arial" w:cs="Arial"/>
          <w:b/>
          <w:lang w:val="sr-Latn-ME"/>
        </w:rPr>
        <w:t xml:space="preserve"> </w:t>
      </w:r>
      <w:r w:rsidR="004A1513" w:rsidRPr="00AC4016">
        <w:rPr>
          <w:rFonts w:ascii="Arial" w:hAnsi="Arial" w:cs="Arial"/>
          <w:b/>
          <w:lang w:val="sr-Latn-ME"/>
        </w:rPr>
        <w:t xml:space="preserve">      </w:t>
      </w:r>
      <w:r w:rsidR="009C3118" w:rsidRPr="00AC4016">
        <w:rPr>
          <w:rFonts w:ascii="Arial" w:hAnsi="Arial" w:cs="Arial"/>
          <w:b/>
          <w:lang w:val="sr-Latn-ME"/>
        </w:rPr>
        <w:t xml:space="preserve">                             </w:t>
      </w:r>
      <w:hyperlink r:id="rId10" w:history="1"/>
    </w:p>
    <w:p w:rsidR="00A54989" w:rsidRPr="00AC4016" w:rsidRDefault="00A54989" w:rsidP="00EC11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AC4016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</w:t>
      </w:r>
      <w:r w:rsidR="00100B78" w:rsidRPr="00AC4016">
        <w:rPr>
          <w:rFonts w:ascii="Arial" w:hAnsi="Arial" w:cs="Arial"/>
          <w:sz w:val="24"/>
          <w:szCs w:val="24"/>
          <w:lang w:val="sr-Latn-ME"/>
        </w:rPr>
        <w:t xml:space="preserve">    </w:t>
      </w:r>
      <w:r w:rsidRPr="00AC401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C4FB1" w:rsidRPr="00AC4016">
        <w:rPr>
          <w:rFonts w:ascii="Arial" w:hAnsi="Arial" w:cs="Arial"/>
          <w:sz w:val="24"/>
          <w:szCs w:val="24"/>
          <w:lang w:val="sr-Latn-ME"/>
        </w:rPr>
        <w:t xml:space="preserve">                          </w:t>
      </w:r>
      <w:r w:rsidR="00100B78" w:rsidRPr="00AC401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007EEB" w:rsidRPr="00AC401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9346A" w:rsidRPr="00AC4016">
        <w:rPr>
          <w:rFonts w:ascii="Arial" w:hAnsi="Arial" w:cs="Arial"/>
          <w:sz w:val="24"/>
          <w:szCs w:val="24"/>
          <w:lang w:val="sr-Latn-ME"/>
        </w:rPr>
        <w:t xml:space="preserve">               </w:t>
      </w:r>
      <w:r w:rsidRPr="00AC4016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                      </w:t>
      </w:r>
    </w:p>
    <w:p w:rsidR="00051766" w:rsidRPr="00AC4016" w:rsidRDefault="00051766" w:rsidP="00132492">
      <w:pPr>
        <w:tabs>
          <w:tab w:val="left" w:pos="810"/>
          <w:tab w:val="left" w:pos="851"/>
          <w:tab w:val="left" w:pos="1134"/>
        </w:tabs>
        <w:spacing w:after="0" w:line="240" w:lineRule="auto"/>
        <w:ind w:left="450" w:firstLine="11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051766" w:rsidRPr="00AC4016" w:rsidRDefault="00051766" w:rsidP="00132492">
      <w:pPr>
        <w:tabs>
          <w:tab w:val="left" w:pos="810"/>
          <w:tab w:val="left" w:pos="851"/>
          <w:tab w:val="left" w:pos="1134"/>
        </w:tabs>
        <w:spacing w:after="0" w:line="240" w:lineRule="auto"/>
        <w:ind w:left="450" w:firstLine="11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051766" w:rsidRPr="00AC4016" w:rsidRDefault="00051766" w:rsidP="00132492">
      <w:pPr>
        <w:tabs>
          <w:tab w:val="left" w:pos="810"/>
          <w:tab w:val="left" w:pos="851"/>
          <w:tab w:val="left" w:pos="1134"/>
        </w:tabs>
        <w:spacing w:after="0" w:line="240" w:lineRule="auto"/>
        <w:ind w:left="450" w:firstLine="11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065B95" w:rsidRPr="00AC4016" w:rsidRDefault="002C6CCB" w:rsidP="00051766">
      <w:pPr>
        <w:tabs>
          <w:tab w:val="left" w:pos="810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AC4016">
        <w:rPr>
          <w:rFonts w:ascii="Arial" w:hAnsi="Arial" w:cs="Arial"/>
          <w:sz w:val="24"/>
          <w:szCs w:val="24"/>
          <w:lang w:val="sr-Latn-ME"/>
        </w:rPr>
        <w:t>Na osnovu člana 1</w:t>
      </w:r>
      <w:r w:rsidR="00051766" w:rsidRPr="00AC4016">
        <w:rPr>
          <w:rFonts w:ascii="Arial" w:hAnsi="Arial" w:cs="Arial"/>
          <w:sz w:val="24"/>
          <w:szCs w:val="24"/>
          <w:lang w:val="sr-Latn-ME"/>
        </w:rPr>
        <w:t>2</w:t>
      </w:r>
      <w:r w:rsidRPr="00AC4016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AC4016">
        <w:rPr>
          <w:rFonts w:ascii="Arial" w:hAnsi="Arial" w:cs="Arial"/>
          <w:sz w:val="24"/>
          <w:szCs w:val="24"/>
          <w:lang w:val="sr-Latn-ME"/>
        </w:rPr>
        <w:t>Odluke o učešću lokalnog stanovništva u vršenju javnih poslova (</w:t>
      </w:r>
      <w:r w:rsidR="00355A21" w:rsidRPr="00AC4016">
        <w:rPr>
          <w:rFonts w:ascii="Arial" w:hAnsi="Arial" w:cs="Arial"/>
          <w:sz w:val="24"/>
          <w:szCs w:val="24"/>
          <w:lang w:val="sr-Latn-ME"/>
        </w:rPr>
        <w:t>„</w:t>
      </w:r>
      <w:r w:rsidRPr="00AC4016">
        <w:rPr>
          <w:rFonts w:ascii="Arial" w:hAnsi="Arial" w:cs="Arial"/>
          <w:sz w:val="24"/>
          <w:szCs w:val="24"/>
          <w:lang w:val="sr-Latn-ME"/>
        </w:rPr>
        <w:t>Službeni list Crne Gore – opštinski propisi</w:t>
      </w:r>
      <w:r w:rsidR="00355A21" w:rsidRPr="00AC4016">
        <w:rPr>
          <w:rFonts w:ascii="Arial" w:hAnsi="Arial" w:cs="Arial"/>
          <w:sz w:val="24"/>
          <w:szCs w:val="24"/>
          <w:lang w:val="sr-Latn-ME"/>
        </w:rPr>
        <w:t>“</w:t>
      </w:r>
      <w:r w:rsidRPr="00AC4016">
        <w:rPr>
          <w:rFonts w:ascii="Arial" w:hAnsi="Arial" w:cs="Arial"/>
          <w:sz w:val="24"/>
          <w:szCs w:val="24"/>
          <w:lang w:val="sr-Latn-ME"/>
        </w:rPr>
        <w:t>, br. 2</w:t>
      </w:r>
      <w:r w:rsidR="00051766" w:rsidRPr="00AC4016">
        <w:rPr>
          <w:rFonts w:ascii="Arial" w:hAnsi="Arial" w:cs="Arial"/>
          <w:sz w:val="24"/>
          <w:szCs w:val="24"/>
          <w:lang w:val="sr-Latn-ME"/>
        </w:rPr>
        <w:t>4/21) Sekretarijat za finansije</w:t>
      </w:r>
      <w:r w:rsidRPr="00AC4016">
        <w:rPr>
          <w:rFonts w:ascii="Arial" w:hAnsi="Arial" w:cs="Arial"/>
          <w:sz w:val="24"/>
          <w:szCs w:val="24"/>
          <w:lang w:val="sr-Latn-ME"/>
        </w:rPr>
        <w:t xml:space="preserve"> i Sekretarijat za imovinu</w:t>
      </w:r>
      <w:r w:rsidR="00051766" w:rsidRPr="00AC4016">
        <w:rPr>
          <w:rFonts w:ascii="Arial" w:hAnsi="Arial" w:cs="Arial"/>
          <w:sz w:val="24"/>
          <w:szCs w:val="24"/>
          <w:lang w:val="sr-Latn-ME"/>
        </w:rPr>
        <w:t>,</w:t>
      </w:r>
      <w:r w:rsidRPr="00AC4016">
        <w:rPr>
          <w:rFonts w:ascii="Arial" w:hAnsi="Arial" w:cs="Arial"/>
          <w:sz w:val="24"/>
          <w:szCs w:val="24"/>
          <w:lang w:val="sr-Latn-ME"/>
        </w:rPr>
        <w:t xml:space="preserve"> zastupanje i investicije </w:t>
      </w:r>
      <w:r w:rsidR="00051766" w:rsidRPr="00AC4016">
        <w:rPr>
          <w:rFonts w:ascii="Arial" w:hAnsi="Arial" w:cs="Arial"/>
          <w:sz w:val="24"/>
          <w:szCs w:val="24"/>
          <w:lang w:val="sr-Latn-ME"/>
        </w:rPr>
        <w:t>podnose</w:t>
      </w:r>
    </w:p>
    <w:p w:rsidR="002C6CCB" w:rsidRPr="00AC4016" w:rsidRDefault="002C6CCB" w:rsidP="00051766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</w:p>
    <w:p w:rsidR="00051766" w:rsidRPr="00AC4016" w:rsidRDefault="00051766" w:rsidP="00051766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AC4016">
        <w:rPr>
          <w:rFonts w:ascii="Arial" w:hAnsi="Arial" w:cs="Arial"/>
          <w:b/>
          <w:sz w:val="24"/>
          <w:szCs w:val="24"/>
          <w:lang w:val="sr-Latn-ME"/>
        </w:rPr>
        <w:t>IZVJEŠTAJ O REZULTATIMA PRETHODNOG KONSULTOVANJA</w:t>
      </w:r>
    </w:p>
    <w:p w:rsidR="0051141B" w:rsidRPr="00AC4016" w:rsidRDefault="00051766" w:rsidP="00051766">
      <w:pPr>
        <w:tabs>
          <w:tab w:val="left" w:pos="3075"/>
        </w:tabs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AC4016">
        <w:rPr>
          <w:rFonts w:ascii="Arial" w:hAnsi="Arial" w:cs="Arial"/>
          <w:sz w:val="24"/>
          <w:szCs w:val="24"/>
          <w:lang w:val="sr-Latn-ME"/>
        </w:rPr>
        <w:t>u postupku izrade Nacrta Odluke o budžetu Opštine Bar za 202</w:t>
      </w:r>
      <w:r w:rsidR="00C5731A" w:rsidRPr="00AC4016">
        <w:rPr>
          <w:rFonts w:ascii="Arial" w:hAnsi="Arial" w:cs="Arial"/>
          <w:sz w:val="24"/>
          <w:szCs w:val="24"/>
          <w:lang w:val="sr-Latn-ME"/>
        </w:rPr>
        <w:t>3</w:t>
      </w:r>
      <w:r w:rsidRPr="00AC4016">
        <w:rPr>
          <w:rFonts w:ascii="Arial" w:hAnsi="Arial" w:cs="Arial"/>
          <w:sz w:val="24"/>
          <w:szCs w:val="24"/>
          <w:lang w:val="sr-Latn-ME"/>
        </w:rPr>
        <w:t xml:space="preserve">. godinu </w:t>
      </w:r>
    </w:p>
    <w:p w:rsidR="00051766" w:rsidRPr="00AC4016" w:rsidRDefault="00051766" w:rsidP="00051766">
      <w:pPr>
        <w:tabs>
          <w:tab w:val="left" w:pos="450"/>
          <w:tab w:val="left" w:pos="851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A13BE1" w:rsidRPr="00AC4016" w:rsidRDefault="00051766" w:rsidP="00051766">
      <w:pPr>
        <w:tabs>
          <w:tab w:val="left" w:pos="810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AC4016">
        <w:rPr>
          <w:rFonts w:ascii="Arial" w:hAnsi="Arial" w:cs="Arial"/>
          <w:sz w:val="24"/>
          <w:szCs w:val="24"/>
          <w:lang w:val="sr-Latn-ME"/>
        </w:rPr>
        <w:t>Na osnovu člana 10</w:t>
      </w:r>
      <w:r w:rsidRPr="00AC4016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AC4016">
        <w:rPr>
          <w:rFonts w:ascii="Arial" w:hAnsi="Arial" w:cs="Arial"/>
          <w:sz w:val="24"/>
          <w:szCs w:val="24"/>
          <w:lang w:val="sr-Latn-ME"/>
        </w:rPr>
        <w:t>Odluke o učešću lokalnog stanovništva u vršenju javnih poslova („Službeni list Crne Gore – opštinski propisi“, br. 2</w:t>
      </w:r>
      <w:r w:rsidR="00375C3E" w:rsidRPr="00AC4016">
        <w:rPr>
          <w:rFonts w:ascii="Arial" w:hAnsi="Arial" w:cs="Arial"/>
          <w:sz w:val="24"/>
          <w:szCs w:val="24"/>
          <w:lang w:val="sr-Latn-ME"/>
        </w:rPr>
        <w:t>4/21) Sekretarijat za finansije</w:t>
      </w:r>
      <w:r w:rsidRPr="00AC4016">
        <w:rPr>
          <w:rFonts w:ascii="Arial" w:hAnsi="Arial" w:cs="Arial"/>
          <w:sz w:val="24"/>
          <w:szCs w:val="24"/>
          <w:lang w:val="sr-Latn-ME"/>
        </w:rPr>
        <w:t xml:space="preserve"> i Sekretarijat za imovinu</w:t>
      </w:r>
      <w:r w:rsidR="008725A1" w:rsidRPr="00AC4016">
        <w:rPr>
          <w:rFonts w:ascii="Arial" w:hAnsi="Arial" w:cs="Arial"/>
          <w:sz w:val="24"/>
          <w:szCs w:val="24"/>
          <w:lang w:val="sr-Latn-ME"/>
        </w:rPr>
        <w:t>,</w:t>
      </w:r>
      <w:r w:rsidRPr="00AC4016">
        <w:rPr>
          <w:rFonts w:ascii="Arial" w:hAnsi="Arial" w:cs="Arial"/>
          <w:sz w:val="24"/>
          <w:szCs w:val="24"/>
          <w:lang w:val="sr-Latn-ME"/>
        </w:rPr>
        <w:t xml:space="preserve"> zastupanje i investicije</w:t>
      </w:r>
      <w:r w:rsidR="002E725B" w:rsidRPr="00AC4016">
        <w:rPr>
          <w:rFonts w:ascii="Arial" w:hAnsi="Arial" w:cs="Arial"/>
          <w:sz w:val="24"/>
          <w:szCs w:val="24"/>
          <w:lang w:val="sr-Latn-ME"/>
        </w:rPr>
        <w:t xml:space="preserve">, dana </w:t>
      </w:r>
      <w:r w:rsidR="00C5731A" w:rsidRPr="00AC4016">
        <w:rPr>
          <w:rFonts w:ascii="Arial" w:hAnsi="Arial" w:cs="Arial"/>
          <w:sz w:val="24"/>
          <w:szCs w:val="24"/>
          <w:lang w:val="sr-Latn-ME"/>
        </w:rPr>
        <w:t>14</w:t>
      </w:r>
      <w:r w:rsidR="002E725B" w:rsidRPr="00AC4016">
        <w:rPr>
          <w:rFonts w:ascii="Arial" w:hAnsi="Arial" w:cs="Arial"/>
          <w:sz w:val="24"/>
          <w:szCs w:val="24"/>
          <w:lang w:val="sr-Latn-ME"/>
        </w:rPr>
        <w:t>.09.202</w:t>
      </w:r>
      <w:r w:rsidR="00C5731A" w:rsidRPr="00AC4016">
        <w:rPr>
          <w:rFonts w:ascii="Arial" w:hAnsi="Arial" w:cs="Arial"/>
          <w:sz w:val="24"/>
          <w:szCs w:val="24"/>
          <w:lang w:val="sr-Latn-ME"/>
        </w:rPr>
        <w:t>2</w:t>
      </w:r>
      <w:r w:rsidR="002E725B" w:rsidRPr="00AC4016">
        <w:rPr>
          <w:rFonts w:ascii="Arial" w:hAnsi="Arial" w:cs="Arial"/>
          <w:sz w:val="24"/>
          <w:szCs w:val="24"/>
          <w:lang w:val="sr-Latn-ME"/>
        </w:rPr>
        <w:t>.god.,</w:t>
      </w:r>
      <w:r w:rsidRPr="00AC4016">
        <w:rPr>
          <w:rFonts w:ascii="Arial" w:hAnsi="Arial" w:cs="Arial"/>
          <w:sz w:val="24"/>
          <w:szCs w:val="24"/>
          <w:lang w:val="sr-Latn-ME"/>
        </w:rPr>
        <w:t xml:space="preserve"> uputili su</w:t>
      </w:r>
      <w:r w:rsidRPr="00AC4016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Pr="00AC4016">
        <w:rPr>
          <w:rFonts w:ascii="Arial" w:hAnsi="Arial" w:cs="Arial"/>
          <w:sz w:val="24"/>
          <w:szCs w:val="24"/>
          <w:lang w:val="sr-Latn-ME"/>
        </w:rPr>
        <w:t>o</w:t>
      </w:r>
      <w:r w:rsidR="006111DC" w:rsidRPr="00AC4016">
        <w:rPr>
          <w:rFonts w:ascii="Arial" w:hAnsi="Arial" w:cs="Arial"/>
          <w:sz w:val="24"/>
          <w:szCs w:val="24"/>
          <w:lang w:val="sr-Latn-ME"/>
        </w:rPr>
        <w:t>bavješt</w:t>
      </w:r>
      <w:r w:rsidRPr="00AC4016">
        <w:rPr>
          <w:rFonts w:ascii="Arial" w:hAnsi="Arial" w:cs="Arial"/>
          <w:sz w:val="24"/>
          <w:szCs w:val="24"/>
          <w:lang w:val="sr-Latn-ME"/>
        </w:rPr>
        <w:t>enje</w:t>
      </w:r>
      <w:r w:rsidR="006111DC" w:rsidRPr="00AC401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75C3E" w:rsidRPr="00AC4016">
        <w:rPr>
          <w:rFonts w:ascii="Arial" w:hAnsi="Arial" w:cs="Arial"/>
          <w:sz w:val="24"/>
          <w:szCs w:val="24"/>
          <w:lang w:val="sr-Latn-ME"/>
        </w:rPr>
        <w:t xml:space="preserve">za javnost o </w:t>
      </w:r>
      <w:r w:rsidR="009C3118" w:rsidRPr="00AC4016">
        <w:rPr>
          <w:rFonts w:ascii="Arial" w:hAnsi="Arial" w:cs="Arial"/>
          <w:b/>
          <w:sz w:val="24"/>
          <w:szCs w:val="24"/>
          <w:lang w:val="sr-Latn-ME"/>
        </w:rPr>
        <w:t xml:space="preserve"> </w:t>
      </w:r>
      <w:r w:rsidR="000B6D3F" w:rsidRPr="00AC4016">
        <w:rPr>
          <w:rFonts w:ascii="Arial" w:hAnsi="Arial" w:cs="Arial"/>
          <w:sz w:val="24"/>
          <w:szCs w:val="24"/>
          <w:lang w:val="sr-Latn-ME"/>
        </w:rPr>
        <w:t>pokre</w:t>
      </w:r>
      <w:r w:rsidR="00375C3E" w:rsidRPr="00AC4016">
        <w:rPr>
          <w:rFonts w:ascii="Arial" w:hAnsi="Arial" w:cs="Arial"/>
          <w:sz w:val="24"/>
          <w:szCs w:val="24"/>
          <w:lang w:val="sr-Latn-ME"/>
        </w:rPr>
        <w:t>tanju postup</w:t>
      </w:r>
      <w:r w:rsidR="000B6D3F" w:rsidRPr="00AC4016">
        <w:rPr>
          <w:rFonts w:ascii="Arial" w:hAnsi="Arial" w:cs="Arial"/>
          <w:sz w:val="24"/>
          <w:szCs w:val="24"/>
          <w:lang w:val="sr-Latn-ME"/>
        </w:rPr>
        <w:t>k</w:t>
      </w:r>
      <w:r w:rsidR="00375C3E" w:rsidRPr="00AC4016">
        <w:rPr>
          <w:rFonts w:ascii="Arial" w:hAnsi="Arial" w:cs="Arial"/>
          <w:sz w:val="24"/>
          <w:szCs w:val="24"/>
          <w:lang w:val="sr-Latn-ME"/>
        </w:rPr>
        <w:t>a</w:t>
      </w:r>
      <w:r w:rsidR="000B6D3F" w:rsidRPr="00AC4016">
        <w:rPr>
          <w:rFonts w:ascii="Arial" w:hAnsi="Arial" w:cs="Arial"/>
          <w:sz w:val="24"/>
          <w:szCs w:val="24"/>
          <w:lang w:val="sr-Latn-ME"/>
        </w:rPr>
        <w:t xml:space="preserve"> izrade </w:t>
      </w:r>
      <w:r w:rsidR="006111DC" w:rsidRPr="00AC4016">
        <w:rPr>
          <w:rFonts w:ascii="Arial" w:hAnsi="Arial" w:cs="Arial"/>
          <w:b/>
          <w:sz w:val="24"/>
          <w:szCs w:val="24"/>
          <w:lang w:val="sr-Latn-ME"/>
        </w:rPr>
        <w:t xml:space="preserve">Nacrta </w:t>
      </w:r>
      <w:r w:rsidR="000B6D3F" w:rsidRPr="00AC4016">
        <w:rPr>
          <w:rFonts w:ascii="Arial" w:hAnsi="Arial" w:cs="Arial"/>
          <w:b/>
          <w:sz w:val="24"/>
          <w:szCs w:val="24"/>
          <w:lang w:val="sr-Latn-ME"/>
        </w:rPr>
        <w:t>Odluke o budžetu Opštine Bar za 202</w:t>
      </w:r>
      <w:r w:rsidR="00C5731A" w:rsidRPr="00AC4016">
        <w:rPr>
          <w:rFonts w:ascii="Arial" w:hAnsi="Arial" w:cs="Arial"/>
          <w:b/>
          <w:sz w:val="24"/>
          <w:szCs w:val="24"/>
          <w:lang w:val="sr-Latn-ME"/>
        </w:rPr>
        <w:t>3</w:t>
      </w:r>
      <w:r w:rsidR="000B6D3F" w:rsidRPr="00AC4016">
        <w:rPr>
          <w:rFonts w:ascii="Arial" w:hAnsi="Arial" w:cs="Arial"/>
          <w:b/>
          <w:sz w:val="24"/>
          <w:szCs w:val="24"/>
          <w:lang w:val="sr-Latn-ME"/>
        </w:rPr>
        <w:t xml:space="preserve">. </w:t>
      </w:r>
      <w:r w:rsidR="00C5731A" w:rsidRPr="00AC4016">
        <w:rPr>
          <w:rFonts w:ascii="Arial" w:hAnsi="Arial" w:cs="Arial"/>
          <w:b/>
          <w:sz w:val="24"/>
          <w:szCs w:val="24"/>
          <w:lang w:val="sr-Latn-ME"/>
        </w:rPr>
        <w:t>g</w:t>
      </w:r>
      <w:r w:rsidR="000B6D3F" w:rsidRPr="00AC4016">
        <w:rPr>
          <w:rFonts w:ascii="Arial" w:hAnsi="Arial" w:cs="Arial"/>
          <w:b/>
          <w:sz w:val="24"/>
          <w:szCs w:val="24"/>
          <w:lang w:val="sr-Latn-ME"/>
        </w:rPr>
        <w:t>odinu</w:t>
      </w:r>
      <w:r w:rsidR="00C5731A" w:rsidRPr="00AC4016">
        <w:rPr>
          <w:rFonts w:ascii="Arial" w:hAnsi="Arial" w:cs="Arial"/>
          <w:b/>
          <w:sz w:val="24"/>
          <w:szCs w:val="24"/>
          <w:lang w:val="sr-Latn-ME"/>
        </w:rPr>
        <w:t>.</w:t>
      </w:r>
    </w:p>
    <w:p w:rsidR="00A13BE1" w:rsidRPr="00AC4016" w:rsidRDefault="00A13BE1" w:rsidP="00051766">
      <w:pPr>
        <w:tabs>
          <w:tab w:val="left" w:pos="709"/>
          <w:tab w:val="left" w:pos="851"/>
          <w:tab w:val="left" w:pos="1134"/>
        </w:tabs>
        <w:spacing w:after="0"/>
        <w:jc w:val="both"/>
        <w:rPr>
          <w:rFonts w:ascii="Arial" w:hAnsi="Arial" w:cs="Arial"/>
          <w:b/>
          <w:sz w:val="16"/>
          <w:szCs w:val="16"/>
          <w:lang w:val="sr-Latn-ME"/>
        </w:rPr>
      </w:pPr>
    </w:p>
    <w:p w:rsidR="00132492" w:rsidRPr="00AC4016" w:rsidRDefault="001449D9" w:rsidP="00375C3E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AC4016">
        <w:rPr>
          <w:rFonts w:ascii="Arial" w:hAnsi="Arial" w:cs="Arial"/>
          <w:sz w:val="24"/>
          <w:szCs w:val="24"/>
          <w:lang w:val="sr-Latn-ME"/>
        </w:rPr>
        <w:t>S tim u vezi</w:t>
      </w:r>
      <w:r w:rsidR="00375C3E" w:rsidRPr="00AC4016"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AC4016">
        <w:rPr>
          <w:rFonts w:ascii="Arial" w:hAnsi="Arial" w:cs="Arial"/>
          <w:sz w:val="24"/>
          <w:szCs w:val="24"/>
          <w:lang w:val="sr-Latn-ME"/>
        </w:rPr>
        <w:t xml:space="preserve">a </w:t>
      </w:r>
      <w:r w:rsidR="009462E3" w:rsidRPr="00AC4016">
        <w:rPr>
          <w:rFonts w:ascii="Arial" w:hAnsi="Arial" w:cs="Arial"/>
          <w:sz w:val="24"/>
          <w:szCs w:val="24"/>
          <w:lang w:val="sr-Latn-ME"/>
        </w:rPr>
        <w:t xml:space="preserve">na osnovu čl. 13 i 10 Odluke o organizaciji i načinu rada organa lokalne uprave Opštine Bar („Službeni list Crne Gore – opštinski propisi”, br. 40/18) i člana 7 Odluke o učešću lokalnog stanovništva u vršenju javnih poslova („Službeni list Crne Gore – opštinski propisi”, br. 24/21), </w:t>
      </w:r>
      <w:r w:rsidRPr="00AC4016">
        <w:rPr>
          <w:rFonts w:ascii="Arial" w:hAnsi="Arial" w:cs="Arial"/>
          <w:sz w:val="24"/>
          <w:szCs w:val="24"/>
          <w:lang w:val="sr-Latn-ME"/>
        </w:rPr>
        <w:t>obrađivači</w:t>
      </w:r>
      <w:r w:rsidR="009462E3" w:rsidRPr="00AC4016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AC4016">
        <w:rPr>
          <w:rFonts w:ascii="Arial" w:hAnsi="Arial" w:cs="Arial"/>
          <w:sz w:val="24"/>
          <w:szCs w:val="24"/>
          <w:lang w:val="sr-Latn-ME"/>
        </w:rPr>
        <w:t xml:space="preserve">su </w:t>
      </w:r>
      <w:r w:rsidR="00C0499D" w:rsidRPr="00AC4016">
        <w:rPr>
          <w:rFonts w:ascii="Arial" w:hAnsi="Arial" w:cs="Arial"/>
          <w:sz w:val="24"/>
          <w:szCs w:val="24"/>
          <w:lang w:val="sr-Latn-ME"/>
        </w:rPr>
        <w:t xml:space="preserve">okviru pomenutog obavještenja </w:t>
      </w:r>
      <w:r w:rsidR="009462E3" w:rsidRPr="00AC4016">
        <w:rPr>
          <w:rFonts w:ascii="Arial" w:hAnsi="Arial" w:cs="Arial"/>
          <w:sz w:val="24"/>
          <w:szCs w:val="24"/>
          <w:lang w:val="sr-Latn-ME"/>
        </w:rPr>
        <w:t>upu</w:t>
      </w:r>
      <w:r w:rsidR="00375C3E" w:rsidRPr="00AC4016">
        <w:rPr>
          <w:rFonts w:ascii="Arial" w:hAnsi="Arial" w:cs="Arial"/>
          <w:sz w:val="24"/>
          <w:szCs w:val="24"/>
          <w:lang w:val="sr-Latn-ME"/>
        </w:rPr>
        <w:t xml:space="preserve">tili i </w:t>
      </w:r>
      <w:r w:rsidR="00375C3E" w:rsidRPr="00AC4016">
        <w:rPr>
          <w:rFonts w:ascii="Arial" w:hAnsi="Arial" w:cs="Arial"/>
          <w:b/>
          <w:sz w:val="24"/>
          <w:szCs w:val="24"/>
          <w:lang w:val="sr-Latn-ME"/>
        </w:rPr>
        <w:t>Javni poziv</w:t>
      </w:r>
      <w:r w:rsidR="00375C3E" w:rsidRPr="00AC401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75C3E" w:rsidRPr="00AC4016">
        <w:rPr>
          <w:rFonts w:ascii="Arial" w:hAnsi="Arial" w:cs="Arial"/>
          <w:b/>
          <w:sz w:val="24"/>
          <w:szCs w:val="24"/>
          <w:lang w:val="sr-Latn-ME"/>
        </w:rPr>
        <w:t>z</w:t>
      </w:r>
      <w:r w:rsidR="00132492" w:rsidRPr="00AC4016">
        <w:rPr>
          <w:rFonts w:ascii="Arial" w:hAnsi="Arial" w:cs="Arial"/>
          <w:b/>
          <w:sz w:val="24"/>
          <w:szCs w:val="24"/>
          <w:lang w:val="sr-Latn-ME"/>
        </w:rPr>
        <w:t>a prethodnu konsultaciju</w:t>
      </w:r>
      <w:r w:rsidR="00375C3E" w:rsidRPr="00AC4016">
        <w:rPr>
          <w:rFonts w:ascii="Arial" w:hAnsi="Arial" w:cs="Arial"/>
          <w:sz w:val="24"/>
          <w:szCs w:val="24"/>
          <w:lang w:val="sr-Latn-ME"/>
        </w:rPr>
        <w:t xml:space="preserve"> kako bi svi</w:t>
      </w:r>
      <w:r w:rsidR="00132492" w:rsidRPr="00AC4016">
        <w:rPr>
          <w:rFonts w:ascii="Arial" w:hAnsi="Arial" w:cs="Arial"/>
          <w:sz w:val="24"/>
          <w:szCs w:val="24"/>
          <w:lang w:val="sr-Latn-ME"/>
        </w:rPr>
        <w:t xml:space="preserve"> zainteresovani subjekti dostav</w:t>
      </w:r>
      <w:r w:rsidR="00375C3E" w:rsidRPr="00AC4016">
        <w:rPr>
          <w:rFonts w:ascii="Arial" w:hAnsi="Arial" w:cs="Arial"/>
          <w:sz w:val="24"/>
          <w:szCs w:val="24"/>
          <w:lang w:val="sr-Latn-ME"/>
        </w:rPr>
        <w:t>ili</w:t>
      </w:r>
      <w:r w:rsidR="00132492" w:rsidRPr="00AC4016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AC4016">
        <w:rPr>
          <w:rFonts w:ascii="Arial" w:hAnsi="Arial" w:cs="Arial"/>
          <w:sz w:val="24"/>
          <w:szCs w:val="24"/>
          <w:lang w:val="sr-Latn-ME"/>
        </w:rPr>
        <w:t xml:space="preserve">svoje </w:t>
      </w:r>
      <w:r w:rsidR="00132492" w:rsidRPr="00AC4016">
        <w:rPr>
          <w:rFonts w:ascii="Arial" w:hAnsi="Arial" w:cs="Arial"/>
          <w:sz w:val="24"/>
          <w:szCs w:val="24"/>
          <w:lang w:val="sr-Latn-ME"/>
        </w:rPr>
        <w:t xml:space="preserve">predloge, stavove i sugestije u </w:t>
      </w:r>
      <w:r w:rsidRPr="00AC4016">
        <w:rPr>
          <w:rFonts w:ascii="Arial" w:hAnsi="Arial" w:cs="Arial"/>
          <w:sz w:val="24"/>
          <w:szCs w:val="24"/>
          <w:lang w:val="sr-Latn-ME"/>
        </w:rPr>
        <w:t>postupku</w:t>
      </w:r>
      <w:r w:rsidR="00132492" w:rsidRPr="00AC4016">
        <w:rPr>
          <w:rFonts w:ascii="Arial" w:hAnsi="Arial" w:cs="Arial"/>
          <w:sz w:val="24"/>
          <w:szCs w:val="24"/>
          <w:lang w:val="sr-Latn-ME"/>
        </w:rPr>
        <w:t xml:space="preserve"> utvrđivanj</w:t>
      </w:r>
      <w:r w:rsidRPr="00AC4016">
        <w:rPr>
          <w:rFonts w:ascii="Arial" w:hAnsi="Arial" w:cs="Arial"/>
          <w:sz w:val="24"/>
          <w:szCs w:val="24"/>
          <w:lang w:val="sr-Latn-ME"/>
        </w:rPr>
        <w:t>a</w:t>
      </w:r>
      <w:r w:rsidR="00132492" w:rsidRPr="00AC401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E725B" w:rsidRPr="00AC4016">
        <w:rPr>
          <w:rFonts w:ascii="Arial" w:hAnsi="Arial" w:cs="Arial"/>
          <w:sz w:val="24"/>
          <w:szCs w:val="24"/>
          <w:lang w:val="sr-Latn-ME"/>
        </w:rPr>
        <w:t>n</w:t>
      </w:r>
      <w:r w:rsidR="00132492" w:rsidRPr="00AC4016">
        <w:rPr>
          <w:rFonts w:ascii="Arial" w:hAnsi="Arial" w:cs="Arial"/>
          <w:sz w:val="24"/>
          <w:szCs w:val="24"/>
          <w:lang w:val="sr-Latn-ME"/>
        </w:rPr>
        <w:t xml:space="preserve">acrta </w:t>
      </w:r>
      <w:r w:rsidR="00375C3E" w:rsidRPr="00AC4016">
        <w:rPr>
          <w:rFonts w:ascii="Arial" w:hAnsi="Arial" w:cs="Arial"/>
          <w:sz w:val="24"/>
          <w:szCs w:val="24"/>
          <w:lang w:val="sr-Latn-ME"/>
        </w:rPr>
        <w:t>predmetn</w:t>
      </w:r>
      <w:r w:rsidR="00C455B2" w:rsidRPr="00AC4016">
        <w:rPr>
          <w:rFonts w:ascii="Arial" w:hAnsi="Arial" w:cs="Arial"/>
          <w:sz w:val="24"/>
          <w:szCs w:val="24"/>
          <w:lang w:val="sr-Latn-ME"/>
        </w:rPr>
        <w:t>og</w:t>
      </w:r>
      <w:r w:rsidR="00375C3E" w:rsidRPr="00AC4016">
        <w:rPr>
          <w:rFonts w:ascii="Arial" w:hAnsi="Arial" w:cs="Arial"/>
          <w:sz w:val="24"/>
          <w:szCs w:val="24"/>
          <w:lang w:val="sr-Latn-ME"/>
        </w:rPr>
        <w:t xml:space="preserve"> akta</w:t>
      </w:r>
      <w:r w:rsidR="007A3EF9" w:rsidRPr="00AC4016">
        <w:rPr>
          <w:rFonts w:ascii="Arial" w:hAnsi="Arial" w:cs="Arial"/>
          <w:sz w:val="24"/>
          <w:szCs w:val="24"/>
          <w:lang w:val="sr-Latn-ME"/>
        </w:rPr>
        <w:t>,</w:t>
      </w:r>
      <w:r w:rsidR="00132492" w:rsidRPr="00AC4016">
        <w:rPr>
          <w:rFonts w:ascii="Arial" w:hAnsi="Arial" w:cs="Arial"/>
          <w:sz w:val="24"/>
          <w:szCs w:val="24"/>
          <w:lang w:val="sr-Latn-ME"/>
        </w:rPr>
        <w:t xml:space="preserve"> vodeći</w:t>
      </w:r>
      <w:r w:rsidR="00375C3E" w:rsidRPr="00AC401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32492" w:rsidRPr="00AC4016">
        <w:rPr>
          <w:rFonts w:ascii="Arial" w:hAnsi="Arial" w:cs="Arial"/>
          <w:sz w:val="24"/>
          <w:szCs w:val="24"/>
          <w:lang w:val="sr-Latn-ME"/>
        </w:rPr>
        <w:t>računa</w:t>
      </w:r>
      <w:r w:rsidR="00375C3E" w:rsidRPr="00AC4016">
        <w:rPr>
          <w:rFonts w:ascii="Arial" w:hAnsi="Arial" w:cs="Arial"/>
          <w:sz w:val="24"/>
          <w:szCs w:val="24"/>
          <w:lang w:val="sr-Latn-ME"/>
        </w:rPr>
        <w:t xml:space="preserve"> prije svega </w:t>
      </w:r>
      <w:r w:rsidR="00132492" w:rsidRPr="00AC4016">
        <w:rPr>
          <w:rFonts w:ascii="Arial" w:hAnsi="Arial" w:cs="Arial"/>
          <w:sz w:val="24"/>
          <w:szCs w:val="24"/>
          <w:lang w:val="sr-Latn-ME"/>
        </w:rPr>
        <w:t>o postojećim izvorima finansijskih sredstava i njihovoj namjeni utvrđenoj u skladu sa zakonskom regulativom.</w:t>
      </w:r>
    </w:p>
    <w:p w:rsidR="00375C3E" w:rsidRPr="00AC4016" w:rsidRDefault="00375C3E" w:rsidP="00125AB5">
      <w:pPr>
        <w:tabs>
          <w:tab w:val="left" w:pos="307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AC4016">
        <w:rPr>
          <w:rFonts w:ascii="Arial" w:hAnsi="Arial" w:cs="Arial"/>
          <w:sz w:val="24"/>
          <w:szCs w:val="24"/>
          <w:lang w:val="sr-Latn-ME"/>
        </w:rPr>
        <w:t>Ostavljena je mogućnost da svi zainteresovani subjekti s</w:t>
      </w:r>
      <w:r w:rsidR="00132492" w:rsidRPr="00AC4016">
        <w:rPr>
          <w:rFonts w:ascii="Arial" w:hAnsi="Arial" w:cs="Arial"/>
          <w:sz w:val="24"/>
          <w:szCs w:val="24"/>
          <w:lang w:val="sr-Latn-ME"/>
        </w:rPr>
        <w:t>voje pr</w:t>
      </w:r>
      <w:r w:rsidRPr="00AC4016">
        <w:rPr>
          <w:rFonts w:ascii="Arial" w:hAnsi="Arial" w:cs="Arial"/>
          <w:sz w:val="24"/>
          <w:szCs w:val="24"/>
          <w:lang w:val="sr-Latn-ME"/>
        </w:rPr>
        <w:t>edloge, stavove i sugestije izraze</w:t>
      </w:r>
      <w:r w:rsidR="00132492" w:rsidRPr="00AC401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449D9" w:rsidRPr="00AC4016">
        <w:rPr>
          <w:rFonts w:ascii="Arial" w:hAnsi="Arial" w:cs="Arial"/>
          <w:sz w:val="24"/>
          <w:szCs w:val="24"/>
          <w:lang w:val="sr-Latn-ME"/>
        </w:rPr>
        <w:t xml:space="preserve">njihovim </w:t>
      </w:r>
      <w:r w:rsidR="00132492" w:rsidRPr="00AC4016">
        <w:rPr>
          <w:rFonts w:ascii="Arial" w:hAnsi="Arial" w:cs="Arial"/>
          <w:sz w:val="24"/>
          <w:szCs w:val="24"/>
          <w:lang w:val="sr-Latn-ME"/>
        </w:rPr>
        <w:t>dostavljanjem u pisanoj formi putem pošte,</w:t>
      </w:r>
      <w:r w:rsidR="00132492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</w:t>
      </w:r>
      <w:r w:rsidR="00132492" w:rsidRPr="00AC4016">
        <w:rPr>
          <w:rFonts w:ascii="Arial" w:hAnsi="Arial" w:cs="Arial"/>
          <w:sz w:val="24"/>
          <w:szCs w:val="24"/>
          <w:lang w:val="sr-Latn-ME"/>
        </w:rPr>
        <w:t>na adresu Sekretarijata za finansije i Sekretarijata za imovinu, zastupanje i investicije,</w:t>
      </w:r>
      <w:r w:rsidR="00132492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Bulevar Revolucije br. 1,</w:t>
      </w:r>
      <w:r w:rsidR="00F361DA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ili</w:t>
      </w:r>
      <w:r w:rsidR="00132492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neposredno na šalteru Građanskog biroa Opštine Bar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odnosno</w:t>
      </w:r>
      <w:r w:rsidR="00132492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putem e-mail adres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>a</w:t>
      </w:r>
      <w:r w:rsidR="00132492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</w:t>
      </w:r>
      <w:hyperlink r:id="rId11" w:history="1">
        <w:r w:rsidR="00132492" w:rsidRPr="00AC4016">
          <w:rPr>
            <w:rStyle w:val="Hyperlink"/>
            <w:rFonts w:ascii="Arial" w:hAnsi="Arial" w:cs="Arial"/>
            <w:bCs/>
            <w:iCs/>
            <w:sz w:val="24"/>
            <w:szCs w:val="24"/>
            <w:lang w:val="sr-Latn-ME"/>
          </w:rPr>
          <w:t>finansije@bar.me</w:t>
        </w:r>
      </w:hyperlink>
      <w:r w:rsidR="00132492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i </w:t>
      </w:r>
      <w:hyperlink r:id="rId12" w:history="1">
        <w:r w:rsidRPr="00AC4016">
          <w:rPr>
            <w:rStyle w:val="Hyperlink"/>
            <w:rFonts w:ascii="Arial" w:hAnsi="Arial" w:cs="Arial"/>
            <w:bCs/>
            <w:iCs/>
            <w:sz w:val="24"/>
            <w:szCs w:val="24"/>
            <w:lang w:val="sr-Latn-ME"/>
          </w:rPr>
          <w:t>agencija@bar.me</w:t>
        </w:r>
      </w:hyperlink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u period</w:t>
      </w:r>
      <w:r w:rsidR="007A3EF9" w:rsidRPr="00AC4016">
        <w:rPr>
          <w:rFonts w:ascii="Arial" w:hAnsi="Arial" w:cs="Arial"/>
          <w:bCs/>
          <w:iCs/>
          <w:sz w:val="24"/>
          <w:szCs w:val="24"/>
          <w:lang w:val="sr-Latn-ME"/>
        </w:rPr>
        <w:t>u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</w:t>
      </w:r>
      <w:r w:rsidR="00132492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od </w:t>
      </w:r>
      <w:r w:rsidR="00C5731A" w:rsidRPr="00AC4016">
        <w:rPr>
          <w:rFonts w:ascii="Arial" w:hAnsi="Arial" w:cs="Arial"/>
          <w:b/>
          <w:bCs/>
          <w:iCs/>
          <w:sz w:val="24"/>
          <w:szCs w:val="24"/>
          <w:lang w:val="sr-Latn-ME"/>
        </w:rPr>
        <w:t>14</w:t>
      </w:r>
      <w:r w:rsidR="00132492" w:rsidRPr="00AC4016">
        <w:rPr>
          <w:rFonts w:ascii="Arial" w:hAnsi="Arial" w:cs="Arial"/>
          <w:b/>
          <w:bCs/>
          <w:iCs/>
          <w:sz w:val="24"/>
          <w:szCs w:val="24"/>
          <w:lang w:val="sr-Latn-ME"/>
        </w:rPr>
        <w:t>.09. do 2</w:t>
      </w:r>
      <w:r w:rsidR="00C5731A" w:rsidRPr="00AC4016">
        <w:rPr>
          <w:rFonts w:ascii="Arial" w:hAnsi="Arial" w:cs="Arial"/>
          <w:b/>
          <w:bCs/>
          <w:iCs/>
          <w:sz w:val="24"/>
          <w:szCs w:val="24"/>
          <w:lang w:val="sr-Latn-ME"/>
        </w:rPr>
        <w:t>6</w:t>
      </w:r>
      <w:r w:rsidR="00132492" w:rsidRPr="00AC4016">
        <w:rPr>
          <w:rFonts w:ascii="Arial" w:hAnsi="Arial" w:cs="Arial"/>
          <w:b/>
          <w:bCs/>
          <w:iCs/>
          <w:sz w:val="24"/>
          <w:szCs w:val="24"/>
          <w:lang w:val="sr-Latn-ME"/>
        </w:rPr>
        <w:t>.09.2021. godine.</w:t>
      </w:r>
    </w:p>
    <w:p w:rsidR="005C6C35" w:rsidRPr="00AC4016" w:rsidRDefault="005C6C35" w:rsidP="00125AB5">
      <w:pPr>
        <w:tabs>
          <w:tab w:val="left" w:pos="3075"/>
        </w:tabs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:rsidR="00C97595" w:rsidRPr="00AC4016" w:rsidRDefault="00E30F46" w:rsidP="00C97595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>U dijelu k</w:t>
      </w:r>
      <w:r w:rsidR="00DE0818" w:rsidRPr="00AC4016">
        <w:rPr>
          <w:rFonts w:ascii="Arial" w:hAnsi="Arial" w:cs="Arial"/>
          <w:bCs/>
          <w:iCs/>
          <w:sz w:val="24"/>
          <w:szCs w:val="24"/>
          <w:lang w:val="sr-Latn-ME"/>
        </w:rPr>
        <w:t>apitalni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>h izdataka</w:t>
      </w:r>
      <w:r w:rsidR="00DE0818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>B</w:t>
      </w:r>
      <w:r w:rsidR="00DE0818" w:rsidRPr="00AC4016">
        <w:rPr>
          <w:rFonts w:ascii="Arial" w:hAnsi="Arial" w:cs="Arial"/>
          <w:bCs/>
          <w:iCs/>
          <w:sz w:val="24"/>
          <w:szCs w:val="24"/>
          <w:lang w:val="sr-Latn-ME"/>
        </w:rPr>
        <w:t>udžet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>a</w:t>
      </w:r>
      <w:r w:rsidR="00DE0818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Opštine Bar za 202</w:t>
      </w:r>
      <w:r w:rsidR="008A63DF">
        <w:rPr>
          <w:rFonts w:ascii="Arial" w:hAnsi="Arial" w:cs="Arial"/>
          <w:bCs/>
          <w:iCs/>
          <w:sz w:val="24"/>
          <w:szCs w:val="24"/>
          <w:lang w:val="sr-Latn-ME"/>
        </w:rPr>
        <w:t>3</w:t>
      </w:r>
      <w:r w:rsidR="00DE0818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. </w:t>
      </w:r>
      <w:r w:rsidR="00A34AC5" w:rsidRPr="00AC4016">
        <w:rPr>
          <w:rFonts w:ascii="Arial" w:hAnsi="Arial" w:cs="Arial"/>
          <w:bCs/>
          <w:iCs/>
          <w:sz w:val="24"/>
          <w:szCs w:val="24"/>
          <w:lang w:val="sr-Latn-ME"/>
        </w:rPr>
        <w:t>g</w:t>
      </w:r>
      <w:r w:rsidR="00DE0818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odinu 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>dostavljen</w:t>
      </w:r>
      <w:r w:rsidR="001B6F57" w:rsidRPr="00AC4016">
        <w:rPr>
          <w:rFonts w:ascii="Arial" w:hAnsi="Arial" w:cs="Arial"/>
          <w:bCs/>
          <w:iCs/>
          <w:sz w:val="24"/>
          <w:szCs w:val="24"/>
          <w:lang w:val="sr-Latn-ME"/>
        </w:rPr>
        <w:t>i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su predlozi i sugestije </w:t>
      </w:r>
      <w:r w:rsidR="00DA26C9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od strane </w:t>
      </w:r>
      <w:r w:rsidR="00766D30" w:rsidRPr="00AC4016">
        <w:rPr>
          <w:rFonts w:ascii="Arial" w:hAnsi="Arial" w:cs="Arial"/>
          <w:bCs/>
          <w:iCs/>
          <w:sz w:val="24"/>
          <w:szCs w:val="24"/>
          <w:lang w:val="sr-Latn-ME"/>
        </w:rPr>
        <w:t>1</w:t>
      </w:r>
      <w:r w:rsidR="00760E0B">
        <w:rPr>
          <w:rFonts w:ascii="Arial" w:hAnsi="Arial" w:cs="Arial"/>
          <w:bCs/>
          <w:iCs/>
          <w:sz w:val="24"/>
          <w:szCs w:val="24"/>
          <w:lang w:val="sr-Latn-ME"/>
        </w:rPr>
        <w:t>3</w:t>
      </w:r>
      <w:r w:rsidR="00C97595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</w:t>
      </w:r>
      <w:r w:rsidR="00DA26C9" w:rsidRPr="00AC4016">
        <w:rPr>
          <w:rFonts w:ascii="Arial" w:hAnsi="Arial" w:cs="Arial"/>
          <w:bCs/>
          <w:iCs/>
          <w:sz w:val="24"/>
          <w:szCs w:val="24"/>
          <w:lang w:val="sr-Latn-ME"/>
        </w:rPr>
        <w:t>subjekata ka</w:t>
      </w:r>
      <w:r w:rsidR="007C71F4" w:rsidRPr="00AC4016">
        <w:rPr>
          <w:rFonts w:ascii="Arial" w:hAnsi="Arial" w:cs="Arial"/>
          <w:bCs/>
          <w:iCs/>
          <w:sz w:val="24"/>
          <w:szCs w:val="24"/>
          <w:lang w:val="sr-Latn-ME"/>
        </w:rPr>
        <w:t>ko</w:t>
      </w:r>
      <w:r w:rsidR="00DA26C9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je 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>predstavljen</w:t>
      </w:r>
      <w:r w:rsidR="00DA26C9" w:rsidRPr="00AC4016">
        <w:rPr>
          <w:rFonts w:ascii="Arial" w:hAnsi="Arial" w:cs="Arial"/>
          <w:bCs/>
          <w:iCs/>
          <w:sz w:val="24"/>
          <w:szCs w:val="24"/>
          <w:lang w:val="sr-Latn-ME"/>
        </w:rPr>
        <w:t>o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u p</w:t>
      </w:r>
      <w:r w:rsidR="008F53A9" w:rsidRPr="00AC4016">
        <w:rPr>
          <w:rFonts w:ascii="Arial" w:hAnsi="Arial" w:cs="Arial"/>
          <w:bCs/>
          <w:iCs/>
          <w:sz w:val="24"/>
          <w:szCs w:val="24"/>
          <w:lang w:val="sr-Latn-ME"/>
        </w:rPr>
        <w:t>regledu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koji slijedi.</w:t>
      </w:r>
      <w:r w:rsidR="00C97595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</w:t>
      </w:r>
      <w:r w:rsidR="00796727" w:rsidRPr="00AC4016">
        <w:rPr>
          <w:rFonts w:ascii="Arial" w:hAnsi="Arial" w:cs="Arial"/>
          <w:bCs/>
          <w:iCs/>
          <w:sz w:val="24"/>
          <w:szCs w:val="24"/>
          <w:lang w:val="sr-Latn-ME"/>
        </w:rPr>
        <w:t>Pored iskazanih zahtjeva, od strane navedenih podnosilaca nisu dostavlje</w:t>
      </w:r>
      <w:r w:rsidR="008F53A9" w:rsidRPr="00AC4016">
        <w:rPr>
          <w:rFonts w:ascii="Arial" w:hAnsi="Arial" w:cs="Arial"/>
          <w:bCs/>
          <w:iCs/>
          <w:sz w:val="24"/>
          <w:szCs w:val="24"/>
          <w:lang w:val="sr-Latn-ME"/>
        </w:rPr>
        <w:t>n</w:t>
      </w:r>
      <w:r w:rsidR="00796727" w:rsidRPr="00AC4016">
        <w:rPr>
          <w:rFonts w:ascii="Arial" w:hAnsi="Arial" w:cs="Arial"/>
          <w:bCs/>
          <w:iCs/>
          <w:sz w:val="24"/>
          <w:szCs w:val="24"/>
          <w:lang w:val="sr-Latn-ME"/>
        </w:rPr>
        <w:t>i dokazi o urađenoj projektno-tehničkoj dokumentaciji i riješenim</w:t>
      </w:r>
      <w:r w:rsidR="0087019F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imovinsko</w:t>
      </w:r>
      <w:r w:rsidR="00796727" w:rsidRPr="00AC4016">
        <w:rPr>
          <w:rFonts w:ascii="Arial" w:hAnsi="Arial" w:cs="Arial"/>
          <w:bCs/>
          <w:iCs/>
          <w:sz w:val="24"/>
          <w:szCs w:val="24"/>
          <w:lang w:val="sr-Latn-ME"/>
        </w:rPr>
        <w:t>-</w:t>
      </w:r>
      <w:r w:rsidR="0087019F" w:rsidRPr="00AC4016">
        <w:rPr>
          <w:rFonts w:ascii="Arial" w:hAnsi="Arial" w:cs="Arial"/>
          <w:bCs/>
          <w:iCs/>
          <w:sz w:val="24"/>
          <w:szCs w:val="24"/>
          <w:lang w:val="sr-Latn-ME"/>
        </w:rPr>
        <w:t>pravni</w:t>
      </w:r>
      <w:r w:rsidR="00796727" w:rsidRPr="00AC4016">
        <w:rPr>
          <w:rFonts w:ascii="Arial" w:hAnsi="Arial" w:cs="Arial"/>
          <w:bCs/>
          <w:iCs/>
          <w:sz w:val="24"/>
          <w:szCs w:val="24"/>
          <w:lang w:val="sr-Latn-ME"/>
        </w:rPr>
        <w:t>m</w:t>
      </w:r>
      <w:r w:rsidR="0087019F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odnosi</w:t>
      </w:r>
      <w:r w:rsidR="00796727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ma. </w:t>
      </w:r>
    </w:p>
    <w:p w:rsidR="007A3EF9" w:rsidRPr="00AC4016" w:rsidRDefault="007A3EF9" w:rsidP="00051766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</w:p>
    <w:p w:rsidR="00DE0818" w:rsidRPr="00AC4016" w:rsidRDefault="00DE0818" w:rsidP="00051766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</w:p>
    <w:p w:rsidR="00E30F46" w:rsidRPr="00AC4016" w:rsidRDefault="00E30F46" w:rsidP="00051766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</w:p>
    <w:p w:rsidR="00E30F46" w:rsidRPr="00AC4016" w:rsidRDefault="00E30F46" w:rsidP="00051766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</w:p>
    <w:p w:rsidR="00E30F46" w:rsidRPr="00AC4016" w:rsidRDefault="00E30F46" w:rsidP="00051766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</w:p>
    <w:p w:rsidR="00187975" w:rsidRPr="00AC4016" w:rsidRDefault="00187975" w:rsidP="00051766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</w:p>
    <w:tbl>
      <w:tblPr>
        <w:tblStyle w:val="TableGrid"/>
        <w:tblW w:w="10927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1843"/>
        <w:gridCol w:w="6489"/>
        <w:gridCol w:w="1875"/>
      </w:tblGrid>
      <w:tr w:rsidR="00656A2D" w:rsidRPr="00AC4016" w:rsidTr="00AC4016">
        <w:trPr>
          <w:trHeight w:val="291"/>
        </w:trPr>
        <w:tc>
          <w:tcPr>
            <w:tcW w:w="720" w:type="dxa"/>
            <w:shd w:val="clear" w:color="auto" w:fill="DBE5F1" w:themeFill="accent1" w:themeFillTint="33"/>
          </w:tcPr>
          <w:p w:rsidR="000E5AA3" w:rsidRDefault="000E5AA3" w:rsidP="00656A2D">
            <w:pPr>
              <w:jc w:val="center"/>
              <w:rPr>
                <w:rFonts w:ascii="Arial" w:hAnsi="Arial" w:cs="Arial"/>
                <w:b/>
                <w:bCs/>
                <w:iCs/>
                <w:lang w:val="sr-Latn-ME"/>
              </w:rPr>
            </w:pPr>
          </w:p>
          <w:p w:rsidR="00656A2D" w:rsidRPr="00AC4016" w:rsidRDefault="00656A2D" w:rsidP="00656A2D">
            <w:pPr>
              <w:jc w:val="center"/>
              <w:rPr>
                <w:rFonts w:ascii="Arial" w:hAnsi="Arial" w:cs="Arial"/>
                <w:b/>
                <w:bCs/>
                <w:iCs/>
                <w:lang w:val="sr-Latn-ME"/>
              </w:rPr>
            </w:pPr>
            <w:bookmarkStart w:id="0" w:name="_GoBack"/>
            <w:bookmarkEnd w:id="0"/>
            <w:r w:rsidRPr="00AC4016">
              <w:rPr>
                <w:rFonts w:ascii="Arial" w:hAnsi="Arial" w:cs="Arial"/>
                <w:b/>
                <w:bCs/>
                <w:iCs/>
                <w:lang w:val="sr-Latn-ME"/>
              </w:rPr>
              <w:t>R.b.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85CDA" w:rsidRPr="00AC4016" w:rsidRDefault="00085CDA" w:rsidP="00125AB5">
            <w:pPr>
              <w:jc w:val="center"/>
              <w:rPr>
                <w:rFonts w:ascii="Arial" w:hAnsi="Arial" w:cs="Arial"/>
                <w:b/>
                <w:bCs/>
                <w:iCs/>
                <w:lang w:val="sr-Latn-ME"/>
              </w:rPr>
            </w:pPr>
          </w:p>
          <w:p w:rsidR="00656A2D" w:rsidRPr="00AC4016" w:rsidRDefault="00656A2D" w:rsidP="00125AB5">
            <w:pPr>
              <w:jc w:val="center"/>
              <w:rPr>
                <w:rFonts w:ascii="Arial" w:hAnsi="Arial" w:cs="Arial"/>
                <w:b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/>
                <w:bCs/>
                <w:iCs/>
                <w:lang w:val="sr-Latn-ME"/>
              </w:rPr>
              <w:t>Subjekat</w:t>
            </w:r>
          </w:p>
        </w:tc>
        <w:tc>
          <w:tcPr>
            <w:tcW w:w="6489" w:type="dxa"/>
            <w:shd w:val="clear" w:color="auto" w:fill="DBE5F1" w:themeFill="accent1" w:themeFillTint="33"/>
          </w:tcPr>
          <w:p w:rsidR="00085CDA" w:rsidRPr="00AC4016" w:rsidRDefault="00085CDA" w:rsidP="001B6F57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656A2D" w:rsidRPr="00AC4016" w:rsidRDefault="001B6F57" w:rsidP="001B6F57">
            <w:pPr>
              <w:jc w:val="center"/>
              <w:rPr>
                <w:rFonts w:ascii="Arial" w:hAnsi="Arial" w:cs="Arial"/>
                <w:b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/>
                <w:lang w:val="sr-Latn-ME"/>
              </w:rPr>
              <w:t>Pregled iskazanih stavova, predloga i sugestija</w:t>
            </w:r>
          </w:p>
        </w:tc>
        <w:tc>
          <w:tcPr>
            <w:tcW w:w="1875" w:type="dxa"/>
            <w:shd w:val="clear" w:color="auto" w:fill="DBE5F1" w:themeFill="accent1" w:themeFillTint="33"/>
          </w:tcPr>
          <w:p w:rsidR="00085CDA" w:rsidRPr="00AC4016" w:rsidRDefault="00085CDA" w:rsidP="00DE0818">
            <w:pPr>
              <w:jc w:val="center"/>
              <w:rPr>
                <w:rFonts w:ascii="Arial" w:hAnsi="Arial" w:cs="Arial"/>
                <w:b/>
                <w:lang w:val="sr-Latn-ME"/>
              </w:rPr>
            </w:pPr>
          </w:p>
          <w:p w:rsidR="00656A2D" w:rsidRPr="00AC4016" w:rsidRDefault="00656A2D" w:rsidP="00DE0818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AC4016">
              <w:rPr>
                <w:rFonts w:ascii="Arial" w:hAnsi="Arial" w:cs="Arial"/>
                <w:b/>
                <w:lang w:val="sr-Latn-ME"/>
              </w:rPr>
              <w:t>Broj i datum podneska</w:t>
            </w:r>
          </w:p>
        </w:tc>
      </w:tr>
      <w:tr w:rsidR="00656A2D" w:rsidRPr="00AC4016" w:rsidTr="00AC4016">
        <w:trPr>
          <w:trHeight w:val="968"/>
        </w:trPr>
        <w:tc>
          <w:tcPr>
            <w:tcW w:w="720" w:type="dxa"/>
          </w:tcPr>
          <w:p w:rsidR="001F4A4A" w:rsidRPr="00AC4016" w:rsidRDefault="001F4A4A" w:rsidP="001F4A4A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lang w:val="sr-Latn-ME"/>
              </w:rPr>
            </w:pPr>
          </w:p>
          <w:p w:rsidR="00656A2D" w:rsidRPr="00AC4016" w:rsidRDefault="00656A2D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1</w:t>
            </w:r>
          </w:p>
        </w:tc>
        <w:tc>
          <w:tcPr>
            <w:tcW w:w="1843" w:type="dxa"/>
          </w:tcPr>
          <w:p w:rsidR="002B03B7" w:rsidRPr="00AC4016" w:rsidRDefault="002B03B7" w:rsidP="00DE0818">
            <w:pPr>
              <w:rPr>
                <w:rFonts w:ascii="Arial" w:hAnsi="Arial" w:cs="Arial"/>
                <w:bCs/>
                <w:iCs/>
                <w:sz w:val="16"/>
                <w:szCs w:val="16"/>
                <w:lang w:val="sr-Latn-ME"/>
              </w:rPr>
            </w:pPr>
          </w:p>
          <w:p w:rsidR="00656A2D" w:rsidRPr="00AC4016" w:rsidRDefault="00F81AE7" w:rsidP="007F283E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Građani </w:t>
            </w:r>
            <w:r w:rsidR="007F283E" w:rsidRPr="00AC4016">
              <w:rPr>
                <w:rFonts w:ascii="Arial" w:hAnsi="Arial" w:cs="Arial"/>
                <w:bCs/>
                <w:iCs/>
                <w:lang w:val="sr-Latn-ME"/>
              </w:rPr>
              <w:t>G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>ornjih Šestana i sela Dedići</w:t>
            </w:r>
          </w:p>
        </w:tc>
        <w:tc>
          <w:tcPr>
            <w:tcW w:w="6489" w:type="dxa"/>
          </w:tcPr>
          <w:p w:rsidR="002B03B7" w:rsidRPr="00AC4016" w:rsidRDefault="002B03B7" w:rsidP="002B03B7">
            <w:pPr>
              <w:pStyle w:val="ListParagraph"/>
              <w:ind w:left="252"/>
              <w:rPr>
                <w:rFonts w:ascii="Arial" w:hAnsi="Arial" w:cs="Arial"/>
                <w:bCs/>
                <w:iCs/>
                <w:sz w:val="16"/>
                <w:szCs w:val="16"/>
                <w:lang w:val="sr-Latn-ME"/>
              </w:rPr>
            </w:pPr>
          </w:p>
          <w:p w:rsidR="002B03B7" w:rsidRPr="00AC4016" w:rsidRDefault="00F81AE7" w:rsidP="002B03B7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Asfaltiranje djelova puta koji vode ka prilazu selu i kroz samo selo ispred doma, potrebna dužina je oko 150m.</w:t>
            </w:r>
          </w:p>
        </w:tc>
        <w:tc>
          <w:tcPr>
            <w:tcW w:w="1875" w:type="dxa"/>
          </w:tcPr>
          <w:p w:rsidR="00760E0B" w:rsidRDefault="00760E0B" w:rsidP="00E36599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656A2D" w:rsidRPr="00AC4016" w:rsidRDefault="00760E0B" w:rsidP="00E36599">
            <w:pPr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04-427/22-1581 od 19.09.2022.g.</w:t>
            </w:r>
          </w:p>
        </w:tc>
      </w:tr>
      <w:tr w:rsidR="00CF5434" w:rsidRPr="00AC4016" w:rsidTr="00AC4016">
        <w:trPr>
          <w:trHeight w:val="1380"/>
        </w:trPr>
        <w:tc>
          <w:tcPr>
            <w:tcW w:w="720" w:type="dxa"/>
          </w:tcPr>
          <w:p w:rsidR="00CF5434" w:rsidRPr="00AC4016" w:rsidRDefault="00CF5434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FB0E43" w:rsidRPr="00AC4016" w:rsidRDefault="00FB0E43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2</w:t>
            </w:r>
          </w:p>
        </w:tc>
        <w:tc>
          <w:tcPr>
            <w:tcW w:w="1843" w:type="dxa"/>
          </w:tcPr>
          <w:p w:rsidR="00C13CA5" w:rsidRPr="00AC4016" w:rsidRDefault="00C13CA5" w:rsidP="00DE0818">
            <w:pPr>
              <w:rPr>
                <w:rFonts w:ascii="Arial" w:hAnsi="Arial" w:cs="Arial"/>
                <w:bCs/>
                <w:iCs/>
                <w:sz w:val="16"/>
                <w:szCs w:val="16"/>
                <w:lang w:val="sr-Latn-ME"/>
              </w:rPr>
            </w:pPr>
          </w:p>
          <w:p w:rsidR="00CF5434" w:rsidRPr="00AC4016" w:rsidRDefault="00CF5434" w:rsidP="008A63DF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“J</w:t>
            </w:r>
            <w:r w:rsidR="008A63DF">
              <w:rPr>
                <w:rFonts w:ascii="Arial" w:hAnsi="Arial" w:cs="Arial"/>
                <w:bCs/>
                <w:iCs/>
                <w:lang w:val="sr-Latn-ME"/>
              </w:rPr>
              <w:t>U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 Kulturni centar” Bar</w:t>
            </w:r>
          </w:p>
        </w:tc>
        <w:tc>
          <w:tcPr>
            <w:tcW w:w="6489" w:type="dxa"/>
          </w:tcPr>
          <w:p w:rsidR="00C13CA5" w:rsidRPr="00AC4016" w:rsidRDefault="00C13CA5" w:rsidP="00C13CA5">
            <w:pPr>
              <w:pStyle w:val="ListParagraph"/>
              <w:ind w:left="252"/>
              <w:rPr>
                <w:rFonts w:ascii="Arial" w:hAnsi="Arial" w:cs="Arial"/>
                <w:bCs/>
                <w:iCs/>
                <w:sz w:val="16"/>
                <w:szCs w:val="16"/>
                <w:lang w:val="sr-Latn-ME"/>
              </w:rPr>
            </w:pPr>
          </w:p>
          <w:p w:rsidR="00CF5434" w:rsidRPr="00AC4016" w:rsidRDefault="00CF5434" w:rsidP="00CF543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Izrada glavnog projekta sanacije dvorskog kompleksa Kralja Nikole;</w:t>
            </w:r>
          </w:p>
          <w:p w:rsidR="00CF5434" w:rsidRPr="00AC4016" w:rsidRDefault="00CF5434" w:rsidP="00CF543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Mesdžid - rekonstrukc</w:t>
            </w:r>
            <w:r w:rsidR="00BC3625">
              <w:rPr>
                <w:rFonts w:ascii="Arial" w:hAnsi="Arial" w:cs="Arial"/>
                <w:bCs/>
                <w:iCs/>
                <w:lang w:val="sr-Latn-ME"/>
              </w:rPr>
              <w:t>ija perimetralnog zida groblja i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 sprovođenje mjera konzervacije – faza I;</w:t>
            </w:r>
          </w:p>
          <w:p w:rsidR="00CF5434" w:rsidRPr="00AC4016" w:rsidRDefault="00CF5434" w:rsidP="00CF5434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Rekonstrukcija objekta za stari mlin za maslinovo ulje u starom gradu.</w:t>
            </w:r>
          </w:p>
        </w:tc>
        <w:tc>
          <w:tcPr>
            <w:tcW w:w="1875" w:type="dxa"/>
          </w:tcPr>
          <w:p w:rsidR="00C13CA5" w:rsidRPr="00AC4016" w:rsidRDefault="00C13CA5" w:rsidP="00CF5434">
            <w:pPr>
              <w:rPr>
                <w:rFonts w:ascii="Arial" w:hAnsi="Arial" w:cs="Arial"/>
                <w:bCs/>
                <w:iCs/>
                <w:sz w:val="16"/>
                <w:szCs w:val="16"/>
                <w:lang w:val="sr-Latn-ME"/>
              </w:rPr>
            </w:pPr>
          </w:p>
          <w:p w:rsidR="00CF5434" w:rsidRPr="00AC4016" w:rsidRDefault="00CF5434" w:rsidP="00CF5434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04-427/22-1582 od 19.09.2022.g.</w:t>
            </w:r>
          </w:p>
        </w:tc>
      </w:tr>
      <w:tr w:rsidR="00656A2D" w:rsidRPr="00AC4016" w:rsidTr="00AC4016">
        <w:tc>
          <w:tcPr>
            <w:tcW w:w="720" w:type="dxa"/>
          </w:tcPr>
          <w:p w:rsidR="001F4A4A" w:rsidRPr="00AC4016" w:rsidRDefault="001F4A4A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656A2D" w:rsidRPr="00AC4016" w:rsidRDefault="00FB0E43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3</w:t>
            </w:r>
          </w:p>
        </w:tc>
        <w:tc>
          <w:tcPr>
            <w:tcW w:w="1843" w:type="dxa"/>
          </w:tcPr>
          <w:p w:rsidR="002B03B7" w:rsidRPr="00AC4016" w:rsidRDefault="002B03B7" w:rsidP="00DE0818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656A2D" w:rsidRPr="00AC4016" w:rsidRDefault="00E36599" w:rsidP="00DE0818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Branko Bulatović</w:t>
            </w:r>
          </w:p>
        </w:tc>
        <w:tc>
          <w:tcPr>
            <w:tcW w:w="6489" w:type="dxa"/>
          </w:tcPr>
          <w:p w:rsidR="002B03B7" w:rsidRPr="00AC4016" w:rsidRDefault="002B03B7" w:rsidP="002B03B7">
            <w:pPr>
              <w:pStyle w:val="ListParagraph"/>
              <w:ind w:left="252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656A2D" w:rsidRPr="00AC4016" w:rsidRDefault="00E36599" w:rsidP="00656A2D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Izgradnja pješačkog pothodnika na željezničkoj stanici u Sutomoru</w:t>
            </w:r>
            <w:r w:rsidR="00765710" w:rsidRPr="00AC4016">
              <w:rPr>
                <w:rFonts w:ascii="Arial" w:hAnsi="Arial" w:cs="Arial"/>
                <w:bCs/>
                <w:iCs/>
                <w:lang w:val="sr-Latn-ME"/>
              </w:rPr>
              <w:t>;</w:t>
            </w:r>
          </w:p>
          <w:p w:rsidR="00E36599" w:rsidRPr="00AC4016" w:rsidRDefault="00E36599" w:rsidP="00656A2D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Postavljanje najmanje 30 podzemnih kontej</w:t>
            </w:r>
            <w:r w:rsidR="00765710" w:rsidRPr="00AC4016">
              <w:rPr>
                <w:rFonts w:ascii="Arial" w:hAnsi="Arial" w:cs="Arial"/>
                <w:bCs/>
                <w:iCs/>
                <w:lang w:val="sr-Latn-ME"/>
              </w:rPr>
              <w:t>nera za odlaganje i odvoz smeća;</w:t>
            </w:r>
          </w:p>
          <w:p w:rsidR="00E36599" w:rsidRPr="00AC4016" w:rsidRDefault="00E36599" w:rsidP="00656A2D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Postavljanje 30 hidranata, koji će se raspodjeliti u naseljima gdje je nedostupno vozilima vatrogasne jedinice Bar, a potencijalna opasnost od požara velika</w:t>
            </w:r>
            <w:r w:rsidR="00765710" w:rsidRPr="00AC4016">
              <w:rPr>
                <w:rFonts w:ascii="Arial" w:hAnsi="Arial" w:cs="Arial"/>
                <w:bCs/>
                <w:iCs/>
                <w:lang w:val="sr-Latn-ME"/>
              </w:rPr>
              <w:t>;</w:t>
            </w:r>
          </w:p>
          <w:p w:rsidR="00E36599" w:rsidRPr="00AC4016" w:rsidRDefault="00E36599" w:rsidP="00656A2D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Nastavak realizacije projekta izgradnje trga i šetališta</w:t>
            </w:r>
            <w:r w:rsidR="00765710" w:rsidRPr="00AC4016">
              <w:rPr>
                <w:rFonts w:ascii="Arial" w:hAnsi="Arial" w:cs="Arial"/>
                <w:bCs/>
                <w:iCs/>
                <w:lang w:val="sr-Latn-ME"/>
              </w:rPr>
              <w:t>;</w:t>
            </w:r>
          </w:p>
          <w:p w:rsidR="00E36599" w:rsidRPr="00AC4016" w:rsidRDefault="00E36599" w:rsidP="00656A2D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Uređenje Golog Brda</w:t>
            </w:r>
            <w:r w:rsidR="00765710" w:rsidRPr="00AC4016">
              <w:rPr>
                <w:rFonts w:ascii="Arial" w:hAnsi="Arial" w:cs="Arial"/>
                <w:bCs/>
                <w:iCs/>
                <w:lang w:val="sr-Latn-ME"/>
              </w:rPr>
              <w:t>;</w:t>
            </w:r>
          </w:p>
          <w:p w:rsidR="00E36599" w:rsidRPr="00AC4016" w:rsidRDefault="00E36599" w:rsidP="00656A2D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Sportski tereni (kroz izmjene DUP-a Sutomore opredijeliti prostore za izgradnju sportskih terena, sportske hale, trim i biciklističkih staza)</w:t>
            </w:r>
            <w:r w:rsidR="00765710" w:rsidRPr="00AC4016">
              <w:rPr>
                <w:rFonts w:ascii="Arial" w:hAnsi="Arial" w:cs="Arial"/>
                <w:bCs/>
                <w:iCs/>
                <w:lang w:val="sr-Latn-ME"/>
              </w:rPr>
              <w:t>;</w:t>
            </w:r>
          </w:p>
          <w:p w:rsidR="00E36599" w:rsidRPr="00AC4016" w:rsidRDefault="00E36599" w:rsidP="00656A2D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Izgradnja kapele</w:t>
            </w:r>
            <w:r w:rsidR="00765710" w:rsidRPr="00AC4016">
              <w:rPr>
                <w:rFonts w:ascii="Arial" w:hAnsi="Arial" w:cs="Arial"/>
                <w:bCs/>
                <w:iCs/>
                <w:lang w:val="sr-Latn-ME"/>
              </w:rPr>
              <w:t xml:space="preserve"> u MZ Spič – Sutomore;</w:t>
            </w:r>
          </w:p>
          <w:p w:rsidR="00E36599" w:rsidRPr="00AC4016" w:rsidRDefault="00E36599" w:rsidP="00656A2D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Čišćenje korita svih drenažnih potoka počev od na</w:t>
            </w:r>
            <w:r w:rsidR="008A63DF">
              <w:rPr>
                <w:rFonts w:ascii="Arial" w:hAnsi="Arial" w:cs="Arial"/>
                <w:bCs/>
                <w:iCs/>
                <w:lang w:val="sr-Latn-ME"/>
              </w:rPr>
              <w:t>selja Brca, Gorelac i Rutke, na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>dalje ka moru</w:t>
            </w:r>
            <w:r w:rsidR="00765710" w:rsidRPr="00AC4016">
              <w:rPr>
                <w:rFonts w:ascii="Arial" w:hAnsi="Arial" w:cs="Arial"/>
                <w:bCs/>
                <w:iCs/>
                <w:lang w:val="sr-Latn-ME"/>
              </w:rPr>
              <w:t>;</w:t>
            </w:r>
          </w:p>
          <w:p w:rsidR="00E36599" w:rsidRPr="00AC4016" w:rsidRDefault="00CF5434" w:rsidP="00656A2D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Izrada p</w:t>
            </w:r>
            <w:r w:rsidR="00E36599" w:rsidRPr="00AC4016">
              <w:rPr>
                <w:rFonts w:ascii="Arial" w:hAnsi="Arial" w:cs="Arial"/>
                <w:bCs/>
                <w:iCs/>
                <w:lang w:val="sr-Latn-ME"/>
              </w:rPr>
              <w:t>arkovsk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>ih</w:t>
            </w:r>
            <w:r w:rsidR="00E36599" w:rsidRPr="00AC4016">
              <w:rPr>
                <w:rFonts w:ascii="Arial" w:hAnsi="Arial" w:cs="Arial"/>
                <w:bCs/>
                <w:iCs/>
                <w:lang w:val="sr-Latn-ME"/>
              </w:rPr>
              <w:t xml:space="preserve"> površin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>a</w:t>
            </w:r>
            <w:r w:rsidR="00E36599" w:rsidRPr="00AC4016">
              <w:rPr>
                <w:rFonts w:ascii="Arial" w:hAnsi="Arial" w:cs="Arial"/>
                <w:bCs/>
                <w:iCs/>
                <w:lang w:val="sr-Latn-ME"/>
              </w:rPr>
              <w:t xml:space="preserve"> i 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postavljanje </w:t>
            </w:r>
            <w:r w:rsidR="00E36599" w:rsidRPr="00AC4016">
              <w:rPr>
                <w:rFonts w:ascii="Arial" w:hAnsi="Arial" w:cs="Arial"/>
                <w:bCs/>
                <w:iCs/>
                <w:lang w:val="sr-Latn-ME"/>
              </w:rPr>
              <w:t>mobilijar</w:t>
            </w:r>
            <w:r w:rsidR="00BC3625">
              <w:rPr>
                <w:rFonts w:ascii="Arial" w:hAnsi="Arial" w:cs="Arial"/>
                <w:bCs/>
                <w:iCs/>
                <w:lang w:val="sr-Latn-ME"/>
              </w:rPr>
              <w:t xml:space="preserve">a </w:t>
            </w:r>
            <w:r w:rsidR="00102A0B" w:rsidRPr="00AC4016">
              <w:rPr>
                <w:rFonts w:ascii="Arial" w:hAnsi="Arial" w:cs="Arial"/>
                <w:bCs/>
                <w:iCs/>
                <w:lang w:val="sr-Latn-ME"/>
              </w:rPr>
              <w:t>sa dječjim igralištima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 u Sutomoru;</w:t>
            </w:r>
          </w:p>
          <w:p w:rsidR="002B03B7" w:rsidRPr="00AC4016" w:rsidRDefault="00CF5434" w:rsidP="00C13CA5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Izm</w:t>
            </w:r>
            <w:r w:rsidR="008A63DF">
              <w:rPr>
                <w:rFonts w:ascii="Arial" w:hAnsi="Arial" w:cs="Arial"/>
                <w:bCs/>
                <w:iCs/>
                <w:lang w:val="sr-Latn-ME"/>
              </w:rPr>
              <w:t>i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>ještanje a</w:t>
            </w:r>
            <w:r w:rsidR="00E36599" w:rsidRPr="00AC4016">
              <w:rPr>
                <w:rFonts w:ascii="Arial" w:hAnsi="Arial" w:cs="Arial"/>
                <w:bCs/>
                <w:iCs/>
                <w:lang w:val="sr-Latn-ME"/>
              </w:rPr>
              <w:t>utobuska stanic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>e</w:t>
            </w:r>
            <w:r w:rsidR="00E36599" w:rsidRPr="00AC4016">
              <w:rPr>
                <w:rFonts w:ascii="Arial" w:hAnsi="Arial" w:cs="Arial"/>
                <w:bCs/>
                <w:iCs/>
                <w:lang w:val="sr-Latn-ME"/>
              </w:rPr>
              <w:t xml:space="preserve"> 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>u Spičansko polje.</w:t>
            </w:r>
          </w:p>
        </w:tc>
        <w:tc>
          <w:tcPr>
            <w:tcW w:w="1875" w:type="dxa"/>
          </w:tcPr>
          <w:p w:rsidR="00CF5434" w:rsidRPr="00AC4016" w:rsidRDefault="00CF5434" w:rsidP="00CF5434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656A2D" w:rsidRPr="00AC4016" w:rsidRDefault="00CF5434" w:rsidP="00CF5434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04-427/22-1596 od 22.09.2022.g.</w:t>
            </w:r>
          </w:p>
        </w:tc>
      </w:tr>
      <w:tr w:rsidR="00CF5434" w:rsidRPr="00AC4016" w:rsidTr="00AC4016">
        <w:tc>
          <w:tcPr>
            <w:tcW w:w="720" w:type="dxa"/>
          </w:tcPr>
          <w:p w:rsidR="00CF5434" w:rsidRPr="00AC4016" w:rsidRDefault="00CF5434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FB0E43" w:rsidRPr="00AC4016" w:rsidRDefault="00FB0E43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4</w:t>
            </w:r>
          </w:p>
        </w:tc>
        <w:tc>
          <w:tcPr>
            <w:tcW w:w="1843" w:type="dxa"/>
          </w:tcPr>
          <w:p w:rsidR="008E7E26" w:rsidRPr="00AC4016" w:rsidRDefault="008E7E26" w:rsidP="00290E25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CF5434" w:rsidRPr="00AC4016" w:rsidRDefault="00CF5434" w:rsidP="00290E25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MZ “Bar IV” </w:t>
            </w:r>
            <w:r w:rsidR="00364A7B" w:rsidRPr="00AC4016">
              <w:rPr>
                <w:rFonts w:ascii="Arial" w:hAnsi="Arial" w:cs="Arial"/>
                <w:bCs/>
                <w:iCs/>
                <w:lang w:val="sr-Latn-ME"/>
              </w:rPr>
              <w:t>–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 Burtaiši</w:t>
            </w:r>
          </w:p>
        </w:tc>
        <w:tc>
          <w:tcPr>
            <w:tcW w:w="6489" w:type="dxa"/>
          </w:tcPr>
          <w:p w:rsidR="008E7E26" w:rsidRPr="00AC4016" w:rsidRDefault="008E7E26" w:rsidP="008E7E26">
            <w:pPr>
              <w:pStyle w:val="ListParagraph"/>
              <w:ind w:left="219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CF5434" w:rsidRPr="00AC4016" w:rsidRDefault="00CF5434" w:rsidP="00364A7B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Izgradnja sekundarne kanalizacione mreže </w:t>
            </w:r>
            <w:r w:rsidR="00364A7B" w:rsidRPr="00AC4016">
              <w:rPr>
                <w:rFonts w:ascii="Arial" w:hAnsi="Arial" w:cs="Arial"/>
                <w:bCs/>
                <w:iCs/>
                <w:lang w:val="sr-Latn-ME"/>
              </w:rPr>
              <w:t>–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 </w:t>
            </w:r>
            <w:r w:rsidR="00364A7B" w:rsidRPr="00AC4016">
              <w:rPr>
                <w:rFonts w:ascii="Arial" w:hAnsi="Arial" w:cs="Arial"/>
                <w:bCs/>
                <w:iCs/>
                <w:lang w:val="sr-Latn-ME"/>
              </w:rPr>
              <w:t>izrada projektne dokumentacije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>:</w:t>
            </w:r>
          </w:p>
          <w:p w:rsidR="00364A7B" w:rsidRPr="00AC4016" w:rsidRDefault="00CF5434" w:rsidP="00364A7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Ulica taraboških ju</w:t>
            </w:r>
            <w:r w:rsidR="00364A7B" w:rsidRPr="00AC4016">
              <w:rPr>
                <w:rFonts w:ascii="Arial" w:hAnsi="Arial" w:cs="Arial"/>
                <w:bCs/>
                <w:iCs/>
                <w:lang w:val="sr-Latn-ME"/>
              </w:rPr>
              <w:t>n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>aka,</w:t>
            </w:r>
          </w:p>
          <w:p w:rsidR="00364A7B" w:rsidRPr="00AC4016" w:rsidRDefault="00CF5434" w:rsidP="00364A7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Ulica Pavla Rovinskog,</w:t>
            </w:r>
          </w:p>
          <w:p w:rsidR="00364A7B" w:rsidRPr="00AC4016" w:rsidRDefault="00364A7B" w:rsidP="00364A7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Jovovića brijeg,</w:t>
            </w:r>
          </w:p>
          <w:p w:rsidR="00364A7B" w:rsidRPr="00AC4016" w:rsidRDefault="00364A7B" w:rsidP="00364A7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Tršanjska ulica,</w:t>
            </w:r>
          </w:p>
          <w:p w:rsidR="00364A7B" w:rsidRPr="00AC4016" w:rsidRDefault="00364A7B" w:rsidP="00364A7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Burtaiška ulica,</w:t>
            </w:r>
          </w:p>
          <w:p w:rsidR="00CF5434" w:rsidRPr="00AC4016" w:rsidRDefault="00364A7B" w:rsidP="00364A7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k</w:t>
            </w:r>
            <w:r w:rsidR="00CF5434" w:rsidRPr="00AC4016">
              <w:rPr>
                <w:rFonts w:ascii="Arial" w:hAnsi="Arial" w:cs="Arial"/>
                <w:bCs/>
                <w:iCs/>
                <w:lang w:val="sr-Latn-ME"/>
              </w:rPr>
              <w:t xml:space="preserve">rak 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od stare pruge </w:t>
            </w:r>
            <w:r w:rsidR="00CF5434" w:rsidRPr="00AC4016">
              <w:rPr>
                <w:rFonts w:ascii="Arial" w:hAnsi="Arial" w:cs="Arial"/>
                <w:bCs/>
                <w:iCs/>
                <w:lang w:val="sr-Latn-ME"/>
              </w:rPr>
              <w:t xml:space="preserve">do 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>Lukovića.</w:t>
            </w:r>
          </w:p>
          <w:p w:rsidR="00364A7B" w:rsidRPr="00AC4016" w:rsidRDefault="00364A7B" w:rsidP="00364A7B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Poslovi na održavanju, sanaciji i izgradnji puteva kroz MZ:</w:t>
            </w:r>
          </w:p>
          <w:p w:rsidR="00364A7B" w:rsidRPr="00AC4016" w:rsidRDefault="00364A7B" w:rsidP="00364A7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Ulica taraboških junaka,</w:t>
            </w:r>
          </w:p>
          <w:p w:rsidR="00364A7B" w:rsidRPr="00AC4016" w:rsidRDefault="00364A7B" w:rsidP="00364A7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Sutormanska ulica,</w:t>
            </w:r>
          </w:p>
          <w:p w:rsidR="00364A7B" w:rsidRPr="00AC4016" w:rsidRDefault="00364A7B" w:rsidP="00364A7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Ulica Pavla Rovinskog,</w:t>
            </w:r>
          </w:p>
          <w:p w:rsidR="00364A7B" w:rsidRPr="00AC4016" w:rsidRDefault="00364A7B" w:rsidP="00364A7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Ulica Vitorija Paganinija,</w:t>
            </w:r>
          </w:p>
          <w:p w:rsidR="00364A7B" w:rsidRPr="00AC4016" w:rsidRDefault="00364A7B" w:rsidP="00364A7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Ulica Vojvode Maša Vrbice,</w:t>
            </w:r>
          </w:p>
          <w:p w:rsidR="00364A7B" w:rsidRPr="00AC4016" w:rsidRDefault="00364A7B" w:rsidP="00364A7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Ulica zubački put,</w:t>
            </w:r>
          </w:p>
          <w:p w:rsidR="00364A7B" w:rsidRPr="00AC4016" w:rsidRDefault="00364A7B" w:rsidP="00364A7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Raskrsnica kod “Bomaka”.</w:t>
            </w:r>
          </w:p>
          <w:p w:rsidR="00364A7B" w:rsidRPr="00AC4016" w:rsidRDefault="00364A7B" w:rsidP="00364A7B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Izrada lokalnih planskih dokumenata za područje ove MZ:</w:t>
            </w:r>
          </w:p>
          <w:p w:rsidR="00364A7B" w:rsidRPr="00AC4016" w:rsidRDefault="00364A7B" w:rsidP="00364A7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DUP “Rena-Bjeliši”.</w:t>
            </w:r>
          </w:p>
          <w:p w:rsidR="008E7E26" w:rsidRPr="00AC4016" w:rsidRDefault="00364A7B" w:rsidP="00364A7B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Izrada rasvjete po program MZ</w:t>
            </w:r>
            <w:r w:rsidR="008E7E26" w:rsidRPr="00AC4016">
              <w:rPr>
                <w:rFonts w:ascii="Arial" w:hAnsi="Arial" w:cs="Arial"/>
                <w:bCs/>
                <w:iCs/>
                <w:lang w:val="sr-Latn-ME"/>
              </w:rPr>
              <w:t>;</w:t>
            </w:r>
          </w:p>
          <w:p w:rsidR="00364A7B" w:rsidRPr="00AC4016" w:rsidRDefault="00364A7B" w:rsidP="00364A7B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Rješavanje problema kanala Rene, Ulica zubački put, kod Mila Dragovića</w:t>
            </w:r>
            <w:r w:rsidR="008E7E26" w:rsidRPr="00AC4016">
              <w:rPr>
                <w:rFonts w:ascii="Arial" w:hAnsi="Arial" w:cs="Arial"/>
                <w:bCs/>
                <w:iCs/>
                <w:lang w:val="sr-Latn-ME"/>
              </w:rPr>
              <w:t>;</w:t>
            </w:r>
          </w:p>
          <w:p w:rsidR="008E7E26" w:rsidRPr="00AC4016" w:rsidRDefault="008E7E26" w:rsidP="00364A7B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Nastavak rekonstrukcije vodovodne mreže;</w:t>
            </w:r>
          </w:p>
          <w:p w:rsidR="008E7E26" w:rsidRPr="00AC4016" w:rsidRDefault="008E7E26" w:rsidP="00364A7B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Čišćenje i sanacija kanala i izrada potpornih zidova</w:t>
            </w:r>
            <w:r w:rsidR="00A75652" w:rsidRPr="00AC4016">
              <w:rPr>
                <w:rFonts w:ascii="Arial" w:hAnsi="Arial" w:cs="Arial"/>
                <w:bCs/>
                <w:iCs/>
                <w:lang w:val="sr-Latn-ME"/>
              </w:rPr>
              <w:t>:</w:t>
            </w:r>
          </w:p>
          <w:p w:rsidR="008E7E26" w:rsidRPr="00AC4016" w:rsidRDefault="008E7E26" w:rsidP="008E7E2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lastRenderedPageBreak/>
              <w:t>Betoniranje kanala od Zaganjora  do Boškovića,</w:t>
            </w:r>
          </w:p>
          <w:p w:rsidR="008E7E26" w:rsidRPr="00AC4016" w:rsidRDefault="008E7E26" w:rsidP="008E7E2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Izgradnja potpotrnog zida pored pruge - Ulica Taraboških junaka.</w:t>
            </w:r>
          </w:p>
        </w:tc>
        <w:tc>
          <w:tcPr>
            <w:tcW w:w="1875" w:type="dxa"/>
          </w:tcPr>
          <w:p w:rsidR="008E7E26" w:rsidRPr="00AC4016" w:rsidRDefault="008E7E26" w:rsidP="00CF5434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CF5434" w:rsidRPr="00AC4016" w:rsidRDefault="008E7E26" w:rsidP="008E7E26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04-427/22-1603 od 23.09.2022.g.</w:t>
            </w:r>
          </w:p>
        </w:tc>
      </w:tr>
      <w:tr w:rsidR="008E7E26" w:rsidRPr="00AC4016" w:rsidTr="00AC4016">
        <w:tc>
          <w:tcPr>
            <w:tcW w:w="720" w:type="dxa"/>
          </w:tcPr>
          <w:p w:rsidR="008E7E26" w:rsidRPr="00AC4016" w:rsidRDefault="008E7E26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FB0E43" w:rsidRPr="00AC4016" w:rsidRDefault="00FB0E43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5</w:t>
            </w:r>
          </w:p>
        </w:tc>
        <w:tc>
          <w:tcPr>
            <w:tcW w:w="1843" w:type="dxa"/>
          </w:tcPr>
          <w:p w:rsidR="00EF6274" w:rsidRPr="00AC4016" w:rsidRDefault="00EF6274" w:rsidP="00290E25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8E7E26" w:rsidRPr="00AC4016" w:rsidRDefault="008E7E26" w:rsidP="00290E25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MZ </w:t>
            </w:r>
            <w:r w:rsidR="00C13CA5" w:rsidRPr="00AC4016">
              <w:rPr>
                <w:rFonts w:ascii="Arial" w:hAnsi="Arial" w:cs="Arial"/>
                <w:bCs/>
                <w:iCs/>
                <w:lang w:val="sr-Latn-ME"/>
              </w:rPr>
              <w:t>“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>Bar II</w:t>
            </w:r>
            <w:r w:rsidR="00C13CA5" w:rsidRPr="00AC4016">
              <w:rPr>
                <w:rFonts w:ascii="Arial" w:hAnsi="Arial" w:cs="Arial"/>
                <w:bCs/>
                <w:iCs/>
                <w:lang w:val="sr-Latn-ME"/>
              </w:rPr>
              <w:t>”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 – Polje</w:t>
            </w:r>
          </w:p>
        </w:tc>
        <w:tc>
          <w:tcPr>
            <w:tcW w:w="6489" w:type="dxa"/>
          </w:tcPr>
          <w:p w:rsidR="00EF6274" w:rsidRPr="00AC4016" w:rsidRDefault="00EF6274" w:rsidP="00EF6274">
            <w:pPr>
              <w:pStyle w:val="ListParagraph"/>
              <w:ind w:left="219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8E7E26" w:rsidRPr="00AC4016" w:rsidRDefault="008E7E26" w:rsidP="008E7E26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Rekonstrukcija raskrsnice na magistralnom putu Ulcinj – bolnica – Polje;</w:t>
            </w:r>
          </w:p>
          <w:p w:rsidR="008E7E26" w:rsidRPr="00AC4016" w:rsidRDefault="008E7E26" w:rsidP="008E7E26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Asfaltiranje i uređenje Ruzmarinske ulice;</w:t>
            </w:r>
          </w:p>
          <w:p w:rsidR="008E7E26" w:rsidRPr="00AC4016" w:rsidRDefault="008E7E26" w:rsidP="008E7E26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Asfaltiranje i uređenje Kapljevske ulice;</w:t>
            </w:r>
          </w:p>
          <w:p w:rsidR="008E7E26" w:rsidRPr="00AC4016" w:rsidRDefault="008E7E26" w:rsidP="008E7E26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Asfaltiranje i uređenje Markovića ulice;</w:t>
            </w:r>
          </w:p>
          <w:p w:rsidR="008E7E26" w:rsidRPr="00AC4016" w:rsidRDefault="008E7E26" w:rsidP="008E7E26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Asfaltiranje i uređenje Pristanske ulice;</w:t>
            </w:r>
          </w:p>
          <w:p w:rsidR="008E7E26" w:rsidRPr="00AC4016" w:rsidRDefault="008E7E26" w:rsidP="008E7E26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Asfaltiranje i uređenje Tabijske ulice – krak preko puta kuća Lalevića;</w:t>
            </w:r>
          </w:p>
          <w:p w:rsidR="008E7E26" w:rsidRPr="00AC4016" w:rsidRDefault="008E7E26" w:rsidP="008E7E26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Sanacija mosta Talin potoka, kod auto kuće “Šćekić”</w:t>
            </w:r>
            <w:r w:rsidR="00EF6274" w:rsidRPr="00AC4016">
              <w:rPr>
                <w:rFonts w:ascii="Arial" w:hAnsi="Arial" w:cs="Arial"/>
                <w:bCs/>
                <w:iCs/>
                <w:lang w:val="sr-Latn-ME"/>
              </w:rPr>
              <w:t>;</w:t>
            </w:r>
          </w:p>
          <w:p w:rsidR="008E7E26" w:rsidRPr="00AC4016" w:rsidRDefault="008E7E26" w:rsidP="00EF6274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Uređenje vodoispusta u Ulici Blagoja M</w:t>
            </w:r>
            <w:r w:rsidR="00EF6274" w:rsidRPr="00AC4016">
              <w:rPr>
                <w:rFonts w:ascii="Arial" w:hAnsi="Arial" w:cs="Arial"/>
                <w:bCs/>
                <w:iCs/>
                <w:lang w:val="sr-Latn-ME"/>
              </w:rPr>
              <w:t>arkovića, između kuća Petrovića i Vuksanovića;</w:t>
            </w:r>
          </w:p>
          <w:p w:rsidR="00EF6274" w:rsidRPr="00AC4016" w:rsidRDefault="00EF6274" w:rsidP="00EF6274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Izgradnja pješačke staze od kuća Stanišića do “Zetatransa” i od kuće Markovića do pekare “Evropa”.</w:t>
            </w:r>
          </w:p>
        </w:tc>
        <w:tc>
          <w:tcPr>
            <w:tcW w:w="1875" w:type="dxa"/>
          </w:tcPr>
          <w:p w:rsidR="00EF6274" w:rsidRPr="00AC4016" w:rsidRDefault="00EF6274" w:rsidP="008E7E26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8E7E26" w:rsidRPr="00AC4016" w:rsidRDefault="008E7E26" w:rsidP="008E7E26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01-018/22-3036 od 23.09.2022.g.</w:t>
            </w:r>
          </w:p>
        </w:tc>
      </w:tr>
      <w:tr w:rsidR="00EF6274" w:rsidRPr="00AC4016" w:rsidTr="00AC4016">
        <w:tc>
          <w:tcPr>
            <w:tcW w:w="720" w:type="dxa"/>
          </w:tcPr>
          <w:p w:rsidR="00EF6274" w:rsidRPr="00AC4016" w:rsidRDefault="00EF6274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FB0E43" w:rsidRPr="00AC4016" w:rsidRDefault="00FB0E43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6</w:t>
            </w:r>
          </w:p>
        </w:tc>
        <w:tc>
          <w:tcPr>
            <w:tcW w:w="1843" w:type="dxa"/>
          </w:tcPr>
          <w:p w:rsidR="00EF6274" w:rsidRPr="00AC4016" w:rsidRDefault="00EF6274" w:rsidP="00290E25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EF6274" w:rsidRPr="00AC4016" w:rsidRDefault="00EF6274" w:rsidP="00290E25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Režijski odbor naselja Brca</w:t>
            </w:r>
          </w:p>
        </w:tc>
        <w:tc>
          <w:tcPr>
            <w:tcW w:w="6489" w:type="dxa"/>
          </w:tcPr>
          <w:p w:rsidR="00EF6274" w:rsidRPr="00AC4016" w:rsidRDefault="00EF6274" w:rsidP="00EF6274">
            <w:pPr>
              <w:pStyle w:val="ListParagraph"/>
              <w:ind w:left="219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EF6274" w:rsidRPr="00AC4016" w:rsidRDefault="00EF6274" w:rsidP="00EF6274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Asfaltiranje dijela glavnog pristupnog puta kroz naselje Brca, kat. parcele 5490 i 5786 KO Zankovići</w:t>
            </w:r>
            <w:r w:rsidR="00B231AD" w:rsidRPr="00AC4016">
              <w:rPr>
                <w:rFonts w:ascii="Arial" w:hAnsi="Arial" w:cs="Arial"/>
                <w:bCs/>
                <w:iCs/>
                <w:lang w:val="sr-Latn-ME"/>
              </w:rPr>
              <w:t>.</w:t>
            </w:r>
          </w:p>
        </w:tc>
        <w:tc>
          <w:tcPr>
            <w:tcW w:w="1875" w:type="dxa"/>
          </w:tcPr>
          <w:p w:rsidR="00EF6274" w:rsidRPr="00AC4016" w:rsidRDefault="00EF6274" w:rsidP="00290E25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EF6274" w:rsidRPr="00AC4016" w:rsidRDefault="00EF6274" w:rsidP="00EF6274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04-427/22-1614 od 23.09.2022.g.</w:t>
            </w:r>
          </w:p>
        </w:tc>
      </w:tr>
      <w:tr w:rsidR="008B04D5" w:rsidRPr="00AC4016" w:rsidTr="00AC4016">
        <w:tc>
          <w:tcPr>
            <w:tcW w:w="720" w:type="dxa"/>
          </w:tcPr>
          <w:p w:rsidR="008B04D5" w:rsidRPr="00AC4016" w:rsidRDefault="008B04D5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FB0E43" w:rsidRPr="00AC4016" w:rsidRDefault="00FB0E43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7</w:t>
            </w:r>
          </w:p>
        </w:tc>
        <w:tc>
          <w:tcPr>
            <w:tcW w:w="1843" w:type="dxa"/>
          </w:tcPr>
          <w:p w:rsidR="008B04D5" w:rsidRPr="00AC4016" w:rsidRDefault="008B04D5" w:rsidP="008B04D5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8B04D5" w:rsidRPr="00AC4016" w:rsidRDefault="008B04D5" w:rsidP="00FB0E43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Stanovnici Ulice Stefan M</w:t>
            </w:r>
            <w:r w:rsidR="00FB0E43" w:rsidRPr="00AC4016">
              <w:rPr>
                <w:rFonts w:ascii="Arial" w:hAnsi="Arial" w:cs="Arial"/>
                <w:bCs/>
                <w:iCs/>
                <w:lang w:val="sr-Latn-ME"/>
              </w:rPr>
              <w:t>.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 Ljubiša u Mirošici</w:t>
            </w:r>
          </w:p>
        </w:tc>
        <w:tc>
          <w:tcPr>
            <w:tcW w:w="6489" w:type="dxa"/>
          </w:tcPr>
          <w:p w:rsidR="008B04D5" w:rsidRPr="00AC4016" w:rsidRDefault="008B04D5" w:rsidP="00EF6274">
            <w:pPr>
              <w:pStyle w:val="ListParagraph"/>
              <w:ind w:left="219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8B04D5" w:rsidRPr="00AC4016" w:rsidRDefault="008B04D5" w:rsidP="008B04D5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Regulisanje odvoda atmosferskih voda u Ulici Stefan Mitrov Ljubiša u Mirošici.</w:t>
            </w:r>
          </w:p>
        </w:tc>
        <w:tc>
          <w:tcPr>
            <w:tcW w:w="1875" w:type="dxa"/>
          </w:tcPr>
          <w:p w:rsidR="008B04D5" w:rsidRPr="00AC4016" w:rsidRDefault="008B04D5" w:rsidP="00290E25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8B04D5" w:rsidRPr="00AC4016" w:rsidRDefault="008B04D5" w:rsidP="008B04D5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04-427/22-1620 od 26.09.2022.g</w:t>
            </w:r>
          </w:p>
        </w:tc>
      </w:tr>
      <w:tr w:rsidR="00EF6274" w:rsidRPr="00AC4016" w:rsidTr="00AC4016">
        <w:tc>
          <w:tcPr>
            <w:tcW w:w="720" w:type="dxa"/>
          </w:tcPr>
          <w:p w:rsidR="00EF6274" w:rsidRPr="00AC4016" w:rsidRDefault="00EF6274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FB0E43" w:rsidRPr="00AC4016" w:rsidRDefault="00FB0E43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8</w:t>
            </w:r>
          </w:p>
        </w:tc>
        <w:tc>
          <w:tcPr>
            <w:tcW w:w="1843" w:type="dxa"/>
          </w:tcPr>
          <w:p w:rsidR="00EF6274" w:rsidRPr="00AC4016" w:rsidRDefault="00EF6274" w:rsidP="00EF6274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EF6274" w:rsidRPr="00AC4016" w:rsidRDefault="00EF6274" w:rsidP="00EF6274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Dautović Irena i Pejović Radmila</w:t>
            </w:r>
          </w:p>
        </w:tc>
        <w:tc>
          <w:tcPr>
            <w:tcW w:w="6489" w:type="dxa"/>
          </w:tcPr>
          <w:p w:rsidR="00EF6274" w:rsidRPr="00AC4016" w:rsidRDefault="00EF6274" w:rsidP="00EF6274">
            <w:pPr>
              <w:pStyle w:val="ListParagraph"/>
              <w:ind w:left="219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EF6274" w:rsidRPr="00AC4016" w:rsidRDefault="00EF6274" w:rsidP="00EF6274">
            <w:pPr>
              <w:pStyle w:val="ListParagraph"/>
              <w:numPr>
                <w:ilvl w:val="0"/>
                <w:numId w:val="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Sprovođenje postupka eksproprijacije za iz</w:t>
            </w:r>
            <w:r w:rsidR="00A75652" w:rsidRPr="00AC4016">
              <w:rPr>
                <w:rFonts w:ascii="Arial" w:hAnsi="Arial" w:cs="Arial"/>
                <w:bCs/>
                <w:iCs/>
                <w:lang w:val="sr-Latn-ME"/>
              </w:rPr>
              <w:t>g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>radnju saobraćajnice koja vodi do katastarske parcele broj 4844/4 KO Novi Bar.</w:t>
            </w:r>
          </w:p>
        </w:tc>
        <w:tc>
          <w:tcPr>
            <w:tcW w:w="1875" w:type="dxa"/>
          </w:tcPr>
          <w:p w:rsidR="00EF6274" w:rsidRPr="00AC4016" w:rsidRDefault="00EF6274" w:rsidP="00290E25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EF6274" w:rsidRPr="00AC4016" w:rsidRDefault="00EF6274" w:rsidP="00EF6274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04-427/22-1621 od 26.09.2022.g.</w:t>
            </w:r>
          </w:p>
        </w:tc>
      </w:tr>
      <w:tr w:rsidR="00B231AD" w:rsidRPr="00AC4016" w:rsidTr="00AC4016">
        <w:tc>
          <w:tcPr>
            <w:tcW w:w="720" w:type="dxa"/>
          </w:tcPr>
          <w:p w:rsidR="00B231AD" w:rsidRPr="00AC4016" w:rsidRDefault="00B231AD" w:rsidP="00290E25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B231AD" w:rsidRPr="00AC4016" w:rsidRDefault="00FB0E43" w:rsidP="00290E25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9</w:t>
            </w:r>
          </w:p>
        </w:tc>
        <w:tc>
          <w:tcPr>
            <w:tcW w:w="1843" w:type="dxa"/>
          </w:tcPr>
          <w:p w:rsidR="00B231AD" w:rsidRPr="00AC4016" w:rsidRDefault="00B231AD" w:rsidP="00290E25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B231AD" w:rsidRPr="00AC4016" w:rsidRDefault="00B231AD" w:rsidP="00290E25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MZ “Bar V” - Sutorman</w:t>
            </w:r>
          </w:p>
        </w:tc>
        <w:tc>
          <w:tcPr>
            <w:tcW w:w="6489" w:type="dxa"/>
          </w:tcPr>
          <w:p w:rsidR="00B231AD" w:rsidRPr="00AC4016" w:rsidRDefault="00B231AD" w:rsidP="00290E25">
            <w:pPr>
              <w:pStyle w:val="ListParagraph"/>
              <w:ind w:left="252"/>
              <w:jc w:val="both"/>
              <w:rPr>
                <w:rFonts w:ascii="Arial" w:hAnsi="Arial" w:cs="Arial"/>
                <w:lang w:val="sr-Latn-ME"/>
              </w:rPr>
            </w:pPr>
          </w:p>
          <w:p w:rsidR="00B231AD" w:rsidRPr="00AC4016" w:rsidRDefault="00B231AD" w:rsidP="00290E25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Infrastruktura</w:t>
            </w:r>
          </w:p>
          <w:p w:rsidR="00B231AD" w:rsidRPr="00AC4016" w:rsidRDefault="00B231AD" w:rsidP="00290E2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proširenje mostova na putu Bjeliši – Zupci i postavljanje ograde na mostu Ljutić,</w:t>
            </w:r>
          </w:p>
          <w:p w:rsidR="00B231AD" w:rsidRPr="00AC4016" w:rsidRDefault="00B231AD" w:rsidP="00290E2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probijanje dijela puta ka crkvi Sv. Venerande u Tuđemilima,</w:t>
            </w:r>
          </w:p>
          <w:p w:rsidR="00B231AD" w:rsidRPr="00AC4016" w:rsidRDefault="00B231AD" w:rsidP="00290E2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čišćenje kanala i propusta i košenje pored puteva na području MZ Bar V,</w:t>
            </w:r>
          </w:p>
          <w:p w:rsidR="00B231AD" w:rsidRPr="00AC4016" w:rsidRDefault="00B231AD" w:rsidP="00290E2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rekonstrukcija puta ka Marovićima i Zupcima,</w:t>
            </w:r>
          </w:p>
          <w:p w:rsidR="00B231AD" w:rsidRPr="00AC4016" w:rsidRDefault="00B231AD" w:rsidP="00290E2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betoniranje ili asfaltiranje puta ka Velovićima (70m),</w:t>
            </w:r>
          </w:p>
          <w:p w:rsidR="00B231AD" w:rsidRPr="00AC4016" w:rsidRDefault="00B231AD" w:rsidP="00290E2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rekonstrukcija maslinarskog puta,</w:t>
            </w:r>
          </w:p>
          <w:p w:rsidR="00B231AD" w:rsidRPr="00AC4016" w:rsidRDefault="00B231AD" w:rsidP="00290E2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uređenje platoa ispred crkve Sv. Ivana u Zupcima.</w:t>
            </w:r>
          </w:p>
          <w:p w:rsidR="00B231AD" w:rsidRPr="00AC4016" w:rsidRDefault="00B231AD" w:rsidP="00290E25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Vodovodna i kanalizaciona mreža</w:t>
            </w:r>
          </w:p>
          <w:p w:rsidR="00B231AD" w:rsidRPr="00AC4016" w:rsidRDefault="00B231AD" w:rsidP="00290E2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Nastavak vodovodne i kanalizacione mreže od Mandarinića ka Zupcima/izrada projektne dokumentacije.</w:t>
            </w:r>
          </w:p>
          <w:p w:rsidR="00B231AD" w:rsidRPr="00AC4016" w:rsidRDefault="00B231AD" w:rsidP="00290E25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Elektro mreža</w:t>
            </w:r>
          </w:p>
          <w:p w:rsidR="00B231AD" w:rsidRPr="00AC4016" w:rsidRDefault="00B231AD" w:rsidP="00290E2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Završetak priključivanja domaćinstava u Zupcima na trofaznu mrežu,</w:t>
            </w:r>
          </w:p>
          <w:p w:rsidR="00B231AD" w:rsidRPr="00AC4016" w:rsidRDefault="00B231AD" w:rsidP="00290E2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Postavljanje rasvjete (5 stubova) u Tuđemilima iznad spomenika Tuđemilske bitke ka kući Dema Bibezića.</w:t>
            </w:r>
          </w:p>
          <w:p w:rsidR="00B231AD" w:rsidRPr="00AC4016" w:rsidRDefault="00B231AD" w:rsidP="00C13CA5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Rekonstrukcij</w:t>
            </w:r>
            <w:r w:rsidR="00BC3625">
              <w:rPr>
                <w:rFonts w:ascii="Arial" w:hAnsi="Arial" w:cs="Arial"/>
                <w:lang w:val="sr-Latn-ME"/>
              </w:rPr>
              <w:t>a (izgradnja) škole u Zupcima (</w:t>
            </w:r>
            <w:r w:rsidRPr="00AC4016">
              <w:rPr>
                <w:rFonts w:ascii="Arial" w:hAnsi="Arial" w:cs="Arial"/>
                <w:lang w:val="sr-Latn-ME"/>
              </w:rPr>
              <w:t>u saradnji sa Ministarstvom prosvjete).</w:t>
            </w:r>
          </w:p>
        </w:tc>
        <w:tc>
          <w:tcPr>
            <w:tcW w:w="1875" w:type="dxa"/>
          </w:tcPr>
          <w:p w:rsidR="00B231AD" w:rsidRPr="00AC4016" w:rsidRDefault="00B231AD" w:rsidP="00290E25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B231AD" w:rsidRPr="00AC4016" w:rsidRDefault="00B231AD" w:rsidP="00B231AD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04-427/22-1622 od 26.09.2022.g.</w:t>
            </w:r>
          </w:p>
        </w:tc>
      </w:tr>
      <w:tr w:rsidR="00EF6274" w:rsidRPr="00AC4016" w:rsidTr="00AC4016">
        <w:trPr>
          <w:trHeight w:val="1687"/>
        </w:trPr>
        <w:tc>
          <w:tcPr>
            <w:tcW w:w="720" w:type="dxa"/>
          </w:tcPr>
          <w:p w:rsidR="00EF6274" w:rsidRPr="00AC4016" w:rsidRDefault="00EF6274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EF6274" w:rsidRPr="00AC4016" w:rsidRDefault="00FB0E43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10</w:t>
            </w:r>
          </w:p>
        </w:tc>
        <w:tc>
          <w:tcPr>
            <w:tcW w:w="1843" w:type="dxa"/>
          </w:tcPr>
          <w:p w:rsidR="00EF6274" w:rsidRPr="00AC4016" w:rsidRDefault="00EF6274" w:rsidP="00DE0818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EF6274" w:rsidRPr="00AC4016" w:rsidRDefault="00EF6274" w:rsidP="00DE0818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Mladen Savić</w:t>
            </w:r>
          </w:p>
        </w:tc>
        <w:tc>
          <w:tcPr>
            <w:tcW w:w="6489" w:type="dxa"/>
          </w:tcPr>
          <w:p w:rsidR="00EF6274" w:rsidRPr="00AC4016" w:rsidRDefault="00EF6274" w:rsidP="002B03B7">
            <w:pPr>
              <w:pStyle w:val="ListParagraph"/>
              <w:ind w:left="252"/>
              <w:rPr>
                <w:rFonts w:ascii="Arial" w:eastAsia="Times New Roman" w:hAnsi="Arial" w:cs="Arial"/>
                <w:lang w:val="sr-Latn-ME"/>
              </w:rPr>
            </w:pPr>
          </w:p>
          <w:p w:rsidR="00EF6274" w:rsidRPr="00AC4016" w:rsidRDefault="00EF6274" w:rsidP="00102A0B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Arial" w:eastAsia="Times New Roman" w:hAnsi="Arial" w:cs="Arial"/>
                <w:lang w:val="sr-Latn-ME"/>
              </w:rPr>
            </w:pPr>
            <w:r w:rsidRPr="00AC4016">
              <w:rPr>
                <w:rFonts w:ascii="Arial" w:eastAsia="Times New Roman" w:hAnsi="Arial" w:cs="Arial"/>
                <w:lang w:val="sr-Latn-ME"/>
              </w:rPr>
              <w:t>Popravka trotoara u Makedonskoj ulici od servisa Kirović, pored restorana Fenix</w:t>
            </w:r>
            <w:r w:rsidR="00A75652" w:rsidRPr="00AC4016">
              <w:rPr>
                <w:rFonts w:ascii="Arial" w:eastAsia="Times New Roman" w:hAnsi="Arial" w:cs="Arial"/>
                <w:lang w:val="sr-Latn-ME"/>
              </w:rPr>
              <w:t>,</w:t>
            </w:r>
            <w:r w:rsidRPr="00AC4016">
              <w:rPr>
                <w:rFonts w:ascii="Arial" w:eastAsia="Times New Roman" w:hAnsi="Arial" w:cs="Arial"/>
                <w:lang w:val="sr-Latn-ME"/>
              </w:rPr>
              <w:t xml:space="preserve"> pa do nove zgrade na kraju ulice.</w:t>
            </w:r>
          </w:p>
          <w:p w:rsidR="00EF6274" w:rsidRPr="00AC4016" w:rsidRDefault="00EF6274" w:rsidP="00102A0B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Arial" w:eastAsia="Times New Roman" w:hAnsi="Arial" w:cs="Arial"/>
                <w:lang w:val="sr-Latn-ME"/>
              </w:rPr>
            </w:pPr>
            <w:r w:rsidRPr="00AC4016">
              <w:rPr>
                <w:rFonts w:ascii="Arial" w:eastAsia="Times New Roman" w:hAnsi="Arial" w:cs="Arial"/>
                <w:lang w:val="sr-Latn-ME"/>
              </w:rPr>
              <w:t>U ulici majora Milovana Mećikukića (prema auto praonici Bodži) nuzno postaviti ogledalo kako bi bilo bezbjedno uključiti se u saobraćaj (prvo skretanje ka kućama Bulatović, Duraković, Pelević i Savić)</w:t>
            </w:r>
            <w:r w:rsidR="00865F8D">
              <w:rPr>
                <w:rFonts w:ascii="Arial" w:eastAsia="Times New Roman" w:hAnsi="Arial" w:cs="Arial"/>
                <w:lang w:val="sr-Latn-ME"/>
              </w:rPr>
              <w:t>.</w:t>
            </w:r>
          </w:p>
        </w:tc>
        <w:tc>
          <w:tcPr>
            <w:tcW w:w="1875" w:type="dxa"/>
          </w:tcPr>
          <w:p w:rsidR="000E5AA3" w:rsidRDefault="000E5AA3" w:rsidP="00102A0B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EF6274" w:rsidRPr="00AC4016" w:rsidRDefault="00931931" w:rsidP="00102A0B">
            <w:pPr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e-mail od 22.09.2022.g.</w:t>
            </w:r>
          </w:p>
        </w:tc>
      </w:tr>
      <w:tr w:rsidR="00EF6274" w:rsidRPr="00AC4016" w:rsidTr="00AC4016">
        <w:trPr>
          <w:trHeight w:val="1353"/>
        </w:trPr>
        <w:tc>
          <w:tcPr>
            <w:tcW w:w="720" w:type="dxa"/>
          </w:tcPr>
          <w:p w:rsidR="00EF6274" w:rsidRPr="00AC4016" w:rsidRDefault="00EF6274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EF6274" w:rsidRPr="00AC4016" w:rsidRDefault="00FB0E43" w:rsidP="001F4A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11</w:t>
            </w:r>
          </w:p>
        </w:tc>
        <w:tc>
          <w:tcPr>
            <w:tcW w:w="1843" w:type="dxa"/>
          </w:tcPr>
          <w:p w:rsidR="00EF6274" w:rsidRPr="00AC4016" w:rsidRDefault="00EF6274" w:rsidP="00102A0B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EF6274" w:rsidRPr="00AC4016" w:rsidRDefault="00EF6274" w:rsidP="00102A0B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NVO „Novo i ljepše Sutomore“</w:t>
            </w:r>
          </w:p>
        </w:tc>
        <w:tc>
          <w:tcPr>
            <w:tcW w:w="6489" w:type="dxa"/>
          </w:tcPr>
          <w:p w:rsidR="00EF6274" w:rsidRPr="00AC4016" w:rsidRDefault="00EF6274" w:rsidP="00102A0B">
            <w:pPr>
              <w:jc w:val="both"/>
              <w:rPr>
                <w:rFonts w:ascii="Arial" w:hAnsi="Arial" w:cs="Arial"/>
                <w:lang w:val="sr-Latn-ME"/>
              </w:rPr>
            </w:pPr>
          </w:p>
          <w:p w:rsidR="00EF6274" w:rsidRPr="00AC4016" w:rsidRDefault="00EF6274" w:rsidP="00102A0B">
            <w:pPr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 xml:space="preserve">Predlog da se u budžet opštine za 2023. godinu uvrste sredstva za projekat revitalizacije i rekonstrukcije utvrđenja “Tabija“ u Sutomoru, </w:t>
            </w:r>
            <w:r w:rsidR="00A75652" w:rsidRPr="00AC4016">
              <w:rPr>
                <w:rFonts w:ascii="Arial" w:hAnsi="Arial" w:cs="Arial"/>
                <w:lang w:val="sr-Latn-ME"/>
              </w:rPr>
              <w:t>i</w:t>
            </w:r>
            <w:r w:rsidRPr="00AC4016">
              <w:rPr>
                <w:rFonts w:ascii="Arial" w:hAnsi="Arial" w:cs="Arial"/>
                <w:lang w:val="sr-Latn-ME"/>
              </w:rPr>
              <w:t xml:space="preserve"> to:</w:t>
            </w:r>
          </w:p>
          <w:p w:rsidR="00EF6274" w:rsidRPr="00AC4016" w:rsidRDefault="00EF6274" w:rsidP="002B03B7">
            <w:pPr>
              <w:pStyle w:val="ListParagraph"/>
              <w:numPr>
                <w:ilvl w:val="0"/>
                <w:numId w:val="16"/>
              </w:numPr>
              <w:ind w:left="252" w:hanging="252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Adaptacija prvobitnog pristupnog puta (kaldrma) do tvrđave Tabija (sekundarni put – pješački pristup)</w:t>
            </w:r>
            <w:r w:rsidR="00A75652" w:rsidRPr="00AC4016">
              <w:rPr>
                <w:rFonts w:ascii="Arial" w:hAnsi="Arial" w:cs="Arial"/>
                <w:lang w:val="sr-Latn-ME"/>
              </w:rPr>
              <w:t>;</w:t>
            </w:r>
          </w:p>
          <w:p w:rsidR="00EF6274" w:rsidRPr="00AC4016" w:rsidRDefault="00EF6274" w:rsidP="002B03B7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Izgradnja projekta glavnog pristupnog puta do tvrđave Tabija i stavljanje puta u funkciju za potrebe pristupa tokom izvođenja radova na restauraciji i konzervaciji (primarni put – kolski pristup)</w:t>
            </w:r>
            <w:r w:rsidR="00A75652" w:rsidRPr="00AC4016">
              <w:rPr>
                <w:rFonts w:ascii="Arial" w:hAnsi="Arial" w:cs="Arial"/>
                <w:lang w:val="sr-Latn-ME"/>
              </w:rPr>
              <w:t>;</w:t>
            </w:r>
          </w:p>
          <w:p w:rsidR="00EF6274" w:rsidRPr="00AC4016" w:rsidRDefault="00EF6274" w:rsidP="002B03B7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Postavljanje dovoda struje</w:t>
            </w:r>
            <w:r w:rsidR="00A75652" w:rsidRPr="00AC4016">
              <w:rPr>
                <w:rFonts w:ascii="Arial" w:hAnsi="Arial" w:cs="Arial"/>
                <w:lang w:val="sr-Latn-ME"/>
              </w:rPr>
              <w:t>;</w:t>
            </w:r>
          </w:p>
          <w:p w:rsidR="00EF6274" w:rsidRPr="00AC4016" w:rsidRDefault="00EF6274" w:rsidP="002B03B7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Postavljanje dovoda vode</w:t>
            </w:r>
            <w:r w:rsidR="00A75652" w:rsidRPr="00AC4016">
              <w:rPr>
                <w:rFonts w:ascii="Arial" w:hAnsi="Arial" w:cs="Arial"/>
                <w:lang w:val="sr-Latn-ME"/>
              </w:rPr>
              <w:t>;</w:t>
            </w:r>
          </w:p>
          <w:p w:rsidR="00EF6274" w:rsidRPr="00AC4016" w:rsidRDefault="00EF6274" w:rsidP="00803544">
            <w:pPr>
              <w:pStyle w:val="ListParagraph"/>
              <w:numPr>
                <w:ilvl w:val="0"/>
                <w:numId w:val="16"/>
              </w:numPr>
              <w:ind w:left="252" w:hanging="252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Izrada i postavljanje glavnih ulaznih vrata</w:t>
            </w:r>
            <w:r w:rsidR="00A75652" w:rsidRPr="00AC4016">
              <w:rPr>
                <w:rFonts w:ascii="Arial" w:hAnsi="Arial" w:cs="Arial"/>
                <w:lang w:val="sr-Latn-ME"/>
              </w:rPr>
              <w:t>.</w:t>
            </w:r>
          </w:p>
        </w:tc>
        <w:tc>
          <w:tcPr>
            <w:tcW w:w="1875" w:type="dxa"/>
          </w:tcPr>
          <w:p w:rsidR="00760E0B" w:rsidRDefault="00760E0B" w:rsidP="002B03B7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EF6274" w:rsidRPr="00AC4016" w:rsidRDefault="00931931" w:rsidP="002B03B7">
            <w:pPr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e-mail od 26.09.2022.g.</w:t>
            </w:r>
          </w:p>
        </w:tc>
      </w:tr>
      <w:tr w:rsidR="00EF6274" w:rsidRPr="00AC4016" w:rsidTr="00AC4016">
        <w:trPr>
          <w:trHeight w:val="255"/>
        </w:trPr>
        <w:tc>
          <w:tcPr>
            <w:tcW w:w="720" w:type="dxa"/>
          </w:tcPr>
          <w:p w:rsidR="00EF6274" w:rsidRPr="00AC4016" w:rsidRDefault="00EF6274" w:rsidP="00656A2D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FB0E43" w:rsidRPr="00AC4016" w:rsidRDefault="00FB0E43" w:rsidP="00656A2D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12</w:t>
            </w:r>
          </w:p>
        </w:tc>
        <w:tc>
          <w:tcPr>
            <w:tcW w:w="1843" w:type="dxa"/>
          </w:tcPr>
          <w:p w:rsidR="00803544" w:rsidRPr="00AC4016" w:rsidRDefault="00803544" w:rsidP="009701B6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EF6274" w:rsidRPr="00AC4016" w:rsidRDefault="00C13CA5" w:rsidP="009701B6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MZ „Šestani“</w:t>
            </w:r>
          </w:p>
        </w:tc>
        <w:tc>
          <w:tcPr>
            <w:tcW w:w="6489" w:type="dxa"/>
          </w:tcPr>
          <w:p w:rsidR="00803544" w:rsidRPr="00AC4016" w:rsidRDefault="00803544" w:rsidP="00803544">
            <w:pPr>
              <w:pStyle w:val="ListParagraph"/>
              <w:ind w:left="219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EF6274" w:rsidRPr="00AC4016" w:rsidRDefault="00C13CA5" w:rsidP="00C13CA5">
            <w:pPr>
              <w:pStyle w:val="ListParagraph"/>
              <w:numPr>
                <w:ilvl w:val="0"/>
                <w:numId w:val="1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Gornja Briska</w:t>
            </w:r>
          </w:p>
          <w:p w:rsidR="00C13CA5" w:rsidRPr="00AC4016" w:rsidRDefault="00C13CA5" w:rsidP="00C13CA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Asfaltiranje ili betoniranje pristupnog puta za katoličko groblje (60m).</w:t>
            </w:r>
          </w:p>
          <w:p w:rsidR="00C13CA5" w:rsidRPr="00AC4016" w:rsidRDefault="00C13CA5" w:rsidP="00C13CA5">
            <w:pPr>
              <w:pStyle w:val="ListParagraph"/>
              <w:numPr>
                <w:ilvl w:val="0"/>
                <w:numId w:val="1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Livari</w:t>
            </w:r>
          </w:p>
          <w:p w:rsidR="00C13CA5" w:rsidRPr="00AC4016" w:rsidRDefault="00C13CA5" w:rsidP="00C13CA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Sanacija udarnih rupa na lokalnom putu,</w:t>
            </w:r>
          </w:p>
          <w:p w:rsidR="00C13CA5" w:rsidRPr="00AC4016" w:rsidRDefault="00C13CA5" w:rsidP="00C13CA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Asfaltiranje ili betoniranje putnog kraka do kuća Kolara i Junkovića (300m),</w:t>
            </w:r>
          </w:p>
          <w:p w:rsidR="00C13CA5" w:rsidRPr="00AC4016" w:rsidRDefault="00C13CA5" w:rsidP="00C13CA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Sanacija javnih bunara u mjestima Tanaz i Crvica.</w:t>
            </w:r>
          </w:p>
          <w:p w:rsidR="00C13CA5" w:rsidRPr="00AC4016" w:rsidRDefault="00C13CA5" w:rsidP="00C13CA5">
            <w:pPr>
              <w:pStyle w:val="ListParagraph"/>
              <w:numPr>
                <w:ilvl w:val="0"/>
                <w:numId w:val="16"/>
              </w:numPr>
              <w:ind w:left="219" w:hanging="219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Besa</w:t>
            </w:r>
          </w:p>
          <w:p w:rsidR="00C13CA5" w:rsidRPr="00AC4016" w:rsidRDefault="00C13CA5" w:rsidP="00C13CA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Asfaltiranje dva putna kraka (500m),</w:t>
            </w:r>
          </w:p>
          <w:p w:rsidR="00C13CA5" w:rsidRPr="00AC4016" w:rsidRDefault="00C13CA5" w:rsidP="00C13CA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Izrada studije izvodljivosti za projekat vodosnabdijevanja priobalnih naselja.</w:t>
            </w:r>
          </w:p>
          <w:p w:rsidR="00C13CA5" w:rsidRPr="00AC4016" w:rsidRDefault="00C13CA5" w:rsidP="00C13CA5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Donji Murići</w:t>
            </w:r>
          </w:p>
          <w:p w:rsidR="0095335C" w:rsidRPr="00AC4016" w:rsidRDefault="0095335C" w:rsidP="0095335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Sanacija i proširenje kritičnih mjesta na lokalnom putu za plažu,</w:t>
            </w:r>
          </w:p>
          <w:p w:rsidR="0095335C" w:rsidRPr="00AC4016" w:rsidRDefault="0095335C" w:rsidP="0095335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Probijanje puta do Muratovića</w:t>
            </w:r>
            <w:r w:rsidR="002834BC" w:rsidRPr="00AC4016">
              <w:rPr>
                <w:rFonts w:ascii="Arial" w:hAnsi="Arial" w:cs="Arial"/>
                <w:bCs/>
                <w:iCs/>
                <w:lang w:val="sr-Latn-ME"/>
              </w:rPr>
              <w:t xml:space="preserve"> (500m).</w:t>
            </w:r>
          </w:p>
          <w:p w:rsidR="002834BC" w:rsidRPr="00AC4016" w:rsidRDefault="002834BC" w:rsidP="002834BC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Dračevica</w:t>
            </w:r>
          </w:p>
          <w:p w:rsidR="002834BC" w:rsidRPr="00AC4016" w:rsidRDefault="002834BC" w:rsidP="002834B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Nastavak asfaltiranja puta do </w:t>
            </w:r>
            <w:r w:rsidR="00CD3123" w:rsidRPr="00AC4016">
              <w:rPr>
                <w:rFonts w:ascii="Arial" w:hAnsi="Arial" w:cs="Arial"/>
                <w:bCs/>
                <w:iCs/>
                <w:lang w:val="sr-Latn-ME"/>
              </w:rPr>
              <w:t>jezera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>.</w:t>
            </w:r>
          </w:p>
          <w:p w:rsidR="002834BC" w:rsidRPr="00AC4016" w:rsidRDefault="002834BC" w:rsidP="002834BC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Pinčići</w:t>
            </w:r>
          </w:p>
          <w:p w:rsidR="002834BC" w:rsidRPr="00AC4016" w:rsidRDefault="002834BC" w:rsidP="002834B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Asfaltiranje puta do crkve (300m),</w:t>
            </w:r>
          </w:p>
          <w:p w:rsidR="002834BC" w:rsidRPr="00AC4016" w:rsidRDefault="002834BC" w:rsidP="002834BC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Asfaltiranje kraka u Rjepse do Lukića (60m)</w:t>
            </w:r>
            <w:r w:rsidR="00CD3123" w:rsidRPr="00AC4016">
              <w:rPr>
                <w:rFonts w:ascii="Arial" w:hAnsi="Arial" w:cs="Arial"/>
                <w:bCs/>
                <w:iCs/>
                <w:lang w:val="sr-Latn-ME"/>
              </w:rPr>
              <w:t>.</w:t>
            </w:r>
          </w:p>
          <w:p w:rsidR="002834BC" w:rsidRPr="00AC4016" w:rsidRDefault="002834BC" w:rsidP="002834BC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Lukići</w:t>
            </w:r>
          </w:p>
          <w:p w:rsidR="002834BC" w:rsidRPr="00AC4016" w:rsidRDefault="002834BC" w:rsidP="002834B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Nastavak asfaltiranja lokalnog puta do crkve (700m),</w:t>
            </w:r>
          </w:p>
          <w:p w:rsidR="002834BC" w:rsidRPr="00AC4016" w:rsidRDefault="002834BC" w:rsidP="002834BC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Dedići</w:t>
            </w:r>
          </w:p>
          <w:p w:rsidR="002834BC" w:rsidRPr="00AC4016" w:rsidRDefault="002834BC" w:rsidP="002834B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Asfaltiranje djelova puta koji vode ka prilazu i kroz samo selo (150m).</w:t>
            </w:r>
          </w:p>
          <w:p w:rsidR="002834BC" w:rsidRPr="00AC4016" w:rsidRDefault="002834BC" w:rsidP="002834BC">
            <w:pPr>
              <w:pStyle w:val="ListParagraph"/>
              <w:numPr>
                <w:ilvl w:val="0"/>
                <w:numId w:val="16"/>
              </w:numPr>
              <w:ind w:left="176" w:hanging="176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Marvučići</w:t>
            </w:r>
          </w:p>
          <w:p w:rsidR="0095335C" w:rsidRPr="00AC4016" w:rsidRDefault="002834BC" w:rsidP="00A7565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Probijanje puta do crkve.</w:t>
            </w:r>
          </w:p>
        </w:tc>
        <w:tc>
          <w:tcPr>
            <w:tcW w:w="1875" w:type="dxa"/>
          </w:tcPr>
          <w:p w:rsidR="00EF6274" w:rsidRPr="00AC4016" w:rsidRDefault="00EF6274" w:rsidP="009701B6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803544" w:rsidRPr="00AC4016" w:rsidRDefault="00803544" w:rsidP="00803544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04-427/22-1627 od 28.09.2022.g.</w:t>
            </w:r>
          </w:p>
        </w:tc>
      </w:tr>
      <w:tr w:rsidR="00760E0B" w:rsidRPr="00AC4016" w:rsidTr="00AC4016">
        <w:trPr>
          <w:trHeight w:val="255"/>
        </w:trPr>
        <w:tc>
          <w:tcPr>
            <w:tcW w:w="720" w:type="dxa"/>
          </w:tcPr>
          <w:p w:rsidR="000E5AA3" w:rsidRDefault="000E5AA3" w:rsidP="00656A2D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760E0B" w:rsidRPr="00AC4016" w:rsidRDefault="00760E0B" w:rsidP="00656A2D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13</w:t>
            </w:r>
          </w:p>
        </w:tc>
        <w:tc>
          <w:tcPr>
            <w:tcW w:w="1843" w:type="dxa"/>
          </w:tcPr>
          <w:p w:rsidR="000E5AA3" w:rsidRDefault="000E5AA3" w:rsidP="009701B6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760E0B" w:rsidRPr="00AC4016" w:rsidRDefault="000E5AA3" w:rsidP="000E5AA3">
            <w:pPr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MZ</w:t>
            </w:r>
            <w:r w:rsidR="00760E0B">
              <w:rPr>
                <w:rFonts w:ascii="Arial" w:hAnsi="Arial" w:cs="Arial"/>
                <w:bCs/>
                <w:iCs/>
                <w:lang w:val="sr-Latn-ME"/>
              </w:rPr>
              <w:t xml:space="preserve"> </w:t>
            </w:r>
            <w:r w:rsidR="008A63DF">
              <w:rPr>
                <w:rFonts w:ascii="Arial" w:hAnsi="Arial" w:cs="Arial"/>
                <w:bCs/>
                <w:iCs/>
                <w:lang w:val="sr-Latn-ME"/>
              </w:rPr>
              <w:t>„</w:t>
            </w:r>
            <w:r>
              <w:rPr>
                <w:rFonts w:ascii="Arial" w:hAnsi="Arial" w:cs="Arial"/>
                <w:bCs/>
                <w:iCs/>
                <w:lang w:val="sr-Latn-ME"/>
              </w:rPr>
              <w:t>Crmnica</w:t>
            </w:r>
            <w:r w:rsidR="008A63DF">
              <w:rPr>
                <w:rFonts w:ascii="Arial" w:hAnsi="Arial" w:cs="Arial"/>
                <w:bCs/>
                <w:iCs/>
                <w:lang w:val="sr-Latn-ME"/>
              </w:rPr>
              <w:t>“</w:t>
            </w:r>
          </w:p>
        </w:tc>
        <w:tc>
          <w:tcPr>
            <w:tcW w:w="6489" w:type="dxa"/>
          </w:tcPr>
          <w:p w:rsidR="000E5AA3" w:rsidRDefault="000E5AA3" w:rsidP="00803544">
            <w:pPr>
              <w:pStyle w:val="ListParagraph"/>
              <w:ind w:left="219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760E0B" w:rsidRDefault="00760E0B" w:rsidP="00803544">
            <w:pPr>
              <w:pStyle w:val="ListParagraph"/>
              <w:ind w:left="219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 xml:space="preserve">Na redovnoj sjednici </w:t>
            </w:r>
            <w:r w:rsidR="008A63DF">
              <w:rPr>
                <w:rFonts w:ascii="Arial" w:hAnsi="Arial" w:cs="Arial"/>
                <w:bCs/>
                <w:iCs/>
                <w:lang w:val="sr-Latn-ME"/>
              </w:rPr>
              <w:t xml:space="preserve">Odbora </w:t>
            </w:r>
            <w:r>
              <w:rPr>
                <w:rFonts w:ascii="Arial" w:hAnsi="Arial" w:cs="Arial"/>
                <w:bCs/>
                <w:iCs/>
                <w:lang w:val="sr-Latn-ME"/>
              </w:rPr>
              <w:t xml:space="preserve">MZ </w:t>
            </w:r>
            <w:r w:rsidR="008A63DF">
              <w:rPr>
                <w:rFonts w:ascii="Arial" w:hAnsi="Arial" w:cs="Arial"/>
                <w:bCs/>
                <w:iCs/>
                <w:lang w:val="sr-Latn-ME"/>
              </w:rPr>
              <w:t>„</w:t>
            </w:r>
            <w:r>
              <w:rPr>
                <w:rFonts w:ascii="Arial" w:hAnsi="Arial" w:cs="Arial"/>
                <w:bCs/>
                <w:iCs/>
                <w:lang w:val="sr-Latn-ME"/>
              </w:rPr>
              <w:t>Crmnica</w:t>
            </w:r>
            <w:r w:rsidR="008A63DF">
              <w:rPr>
                <w:rFonts w:ascii="Arial" w:hAnsi="Arial" w:cs="Arial"/>
                <w:bCs/>
                <w:iCs/>
                <w:lang w:val="sr-Latn-ME"/>
              </w:rPr>
              <w:t>“</w:t>
            </w:r>
            <w:r>
              <w:rPr>
                <w:rFonts w:ascii="Arial" w:hAnsi="Arial" w:cs="Arial"/>
                <w:bCs/>
                <w:iCs/>
                <w:lang w:val="sr-Latn-ME"/>
              </w:rPr>
              <w:t xml:space="preserve"> održane dana 25.09.2023.g. doneti su sledeći prioriteti za 2023. godinu:</w:t>
            </w:r>
          </w:p>
          <w:p w:rsidR="00760E0B" w:rsidRDefault="00760E0B" w:rsidP="00760E0B">
            <w:pPr>
              <w:pStyle w:val="ListParagraph"/>
              <w:numPr>
                <w:ilvl w:val="0"/>
                <w:numId w:val="16"/>
              </w:numPr>
              <w:ind w:left="209" w:hanging="209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Sanirati putni pravac Virpazar – Limljani do priključenja regionalnog puta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  <w:r>
              <w:rPr>
                <w:rFonts w:ascii="Arial" w:hAnsi="Arial" w:cs="Arial"/>
                <w:bCs/>
                <w:iCs/>
                <w:lang w:val="sr-Latn-ME"/>
              </w:rPr>
              <w:t xml:space="preserve"> </w:t>
            </w:r>
          </w:p>
          <w:p w:rsidR="00760E0B" w:rsidRDefault="00760E0B" w:rsidP="00760E0B">
            <w:pPr>
              <w:pStyle w:val="ListParagraph"/>
              <w:ind w:left="209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Saniranje udarnih rupa kod stanice Crmnica prema crkvi Sv. Jovan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</w:p>
          <w:p w:rsidR="00760E0B" w:rsidRDefault="00760E0B" w:rsidP="00760E0B">
            <w:pPr>
              <w:pStyle w:val="ListParagraph"/>
              <w:numPr>
                <w:ilvl w:val="0"/>
                <w:numId w:val="16"/>
              </w:numPr>
              <w:ind w:left="209" w:hanging="180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Sanirati putni pravac Novo Naselje – Gluhi Do do pod Kapom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</w:p>
          <w:p w:rsidR="00760E0B" w:rsidRDefault="00760E0B" w:rsidP="00760E0B">
            <w:pPr>
              <w:pStyle w:val="ListParagraph"/>
              <w:ind w:left="209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Sanirati ulazni put od rampe tunela Sozina prema selu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</w:p>
          <w:p w:rsidR="00760E0B" w:rsidRDefault="00760E0B" w:rsidP="00760E0B">
            <w:pPr>
              <w:pStyle w:val="ListParagraph"/>
              <w:numPr>
                <w:ilvl w:val="0"/>
                <w:numId w:val="16"/>
              </w:numPr>
              <w:ind w:left="209" w:hanging="180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Sanirati potporni zid lokalnog puta na poziciji od 100 metara i prije i neposredno nakon mosta preko potoka Kalimut i popunjavanje udarnih rupa na makadamskom putu prema Podkraju i udarne rupe na putnom pravcu Virpazar – Dupilo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</w:p>
          <w:p w:rsidR="00760E0B" w:rsidRDefault="00760E0B" w:rsidP="00760E0B">
            <w:pPr>
              <w:pStyle w:val="ListParagraph"/>
              <w:numPr>
                <w:ilvl w:val="0"/>
                <w:numId w:val="16"/>
              </w:numPr>
              <w:ind w:left="209" w:hanging="180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As</w:t>
            </w:r>
            <w:r w:rsidR="001D3888">
              <w:rPr>
                <w:rFonts w:ascii="Arial" w:hAnsi="Arial" w:cs="Arial"/>
                <w:bCs/>
                <w:iCs/>
                <w:lang w:val="sr-Latn-ME"/>
              </w:rPr>
              <w:t xml:space="preserve">faltirati putni pravac od pumpe Kalamper do prolaza prema rijeci Orahovštici. Putni pravac prema Đurovićima i Mašanovićima u dužini od 400 metara i krak putnog pravca prema Hodžićima i Bajramovićima u dužini od 200 metara kao </w:t>
            </w:r>
            <w:r w:rsidR="001D3888">
              <w:rPr>
                <w:rFonts w:ascii="Arial" w:hAnsi="Arial" w:cs="Arial"/>
                <w:bCs/>
                <w:iCs/>
                <w:lang w:val="sr-Latn-ME"/>
              </w:rPr>
              <w:lastRenderedPageBreak/>
              <w:t>i saniranje potpornog zida u Orahovu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</w:p>
          <w:p w:rsidR="001D3888" w:rsidRDefault="001D3888" w:rsidP="00760E0B">
            <w:pPr>
              <w:pStyle w:val="ListParagraph"/>
              <w:numPr>
                <w:ilvl w:val="0"/>
                <w:numId w:val="16"/>
              </w:numPr>
              <w:ind w:left="209" w:hanging="180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Put od ulaska do glavne magistrale prema Brčelima do Utrga, Ovtočića i Tomića treba upristojiti krpljenjem rupa na najugroženijim mjestima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</w:p>
          <w:p w:rsidR="001D3888" w:rsidRDefault="001D3888" w:rsidP="001D3888">
            <w:pPr>
              <w:pStyle w:val="ListParagraph"/>
              <w:ind w:left="209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Uvesti javnu rasvjetu u Donjim Brčelima – Gojnići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</w:p>
          <w:p w:rsidR="001D3888" w:rsidRDefault="001D3888" w:rsidP="001D3888">
            <w:pPr>
              <w:pStyle w:val="ListParagraph"/>
              <w:numPr>
                <w:ilvl w:val="0"/>
                <w:numId w:val="16"/>
              </w:numPr>
              <w:ind w:left="209" w:hanging="180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Sanirati putni pravac prema Tomićima i Podgoru na putnom pravcu prema manastiru Sv. Nikola u dužini od 150 metara u Brčelima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</w:p>
          <w:p w:rsidR="001D3888" w:rsidRDefault="001D3888" w:rsidP="001D3888">
            <w:pPr>
              <w:pStyle w:val="ListParagraph"/>
              <w:numPr>
                <w:ilvl w:val="0"/>
                <w:numId w:val="16"/>
              </w:numPr>
              <w:ind w:left="209" w:hanging="180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Rekonstrukcija i sanacija stare kaldrme i izgradnja parking prostora u Virpazaru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</w:p>
          <w:p w:rsidR="001D3888" w:rsidRDefault="001D3888" w:rsidP="001D3888">
            <w:pPr>
              <w:pStyle w:val="ListParagraph"/>
              <w:numPr>
                <w:ilvl w:val="0"/>
                <w:numId w:val="16"/>
              </w:numPr>
              <w:ind w:left="209" w:hanging="180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U Godinju sanirati putni pravac od glavnog puta do crkve i izgradnja kapele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</w:p>
          <w:p w:rsidR="001D3888" w:rsidRDefault="001D3888" w:rsidP="001D3888">
            <w:pPr>
              <w:pStyle w:val="ListParagraph"/>
              <w:numPr>
                <w:ilvl w:val="0"/>
                <w:numId w:val="16"/>
              </w:numPr>
              <w:ind w:left="209" w:hanging="180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U Krnjice sanacija udarnih rupa do jezera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</w:p>
          <w:p w:rsidR="001D3888" w:rsidRDefault="001D3888" w:rsidP="001D3888">
            <w:pPr>
              <w:pStyle w:val="ListParagraph"/>
              <w:numPr>
                <w:ilvl w:val="0"/>
                <w:numId w:val="16"/>
              </w:numPr>
              <w:ind w:left="209" w:hanging="180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 xml:space="preserve">U Boljevićima saniranje potpornih zidova i udarnih rupa na putnom pravcu od Starog jezgra Virpazara do Boljevića i izgradnja prilaza ispod željezničke </w:t>
            </w:r>
            <w:r w:rsidR="00ED41F2">
              <w:rPr>
                <w:rFonts w:ascii="Arial" w:hAnsi="Arial" w:cs="Arial"/>
                <w:bCs/>
                <w:iCs/>
                <w:lang w:val="sr-Latn-ME"/>
              </w:rPr>
              <w:t>pruge na seoskom putu u mjestu Živalj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</w:p>
          <w:p w:rsidR="00ED41F2" w:rsidRDefault="00ED41F2" w:rsidP="001D3888">
            <w:pPr>
              <w:pStyle w:val="ListParagraph"/>
              <w:numPr>
                <w:ilvl w:val="0"/>
                <w:numId w:val="16"/>
              </w:numPr>
              <w:ind w:left="209" w:hanging="180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U Brčelima sanirati put do Jovanovića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</w:p>
          <w:p w:rsidR="00ED41F2" w:rsidRDefault="00ED41F2" w:rsidP="001D3888">
            <w:pPr>
              <w:pStyle w:val="ListParagraph"/>
              <w:numPr>
                <w:ilvl w:val="0"/>
                <w:numId w:val="16"/>
              </w:numPr>
              <w:ind w:left="209" w:hanging="180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U Sotonićima krčenje puta od kuće Stojanovića do crkve Sv. Atanasije /probijanje i nasipanje/. Rekonstrukcija vodovodnog sistema Sotonići i popravka dijela puta prema donjim Kojičićima / od kuće Damjanovića/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</w:p>
          <w:p w:rsidR="00ED41F2" w:rsidRDefault="00ED41F2" w:rsidP="001D3888">
            <w:pPr>
              <w:pStyle w:val="ListParagraph"/>
              <w:numPr>
                <w:ilvl w:val="0"/>
                <w:numId w:val="16"/>
              </w:numPr>
              <w:ind w:left="209" w:hanging="180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U Limljanima popravka puta od tunela Sozina do litina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,</w:t>
            </w:r>
          </w:p>
          <w:p w:rsidR="00ED41F2" w:rsidRPr="00AC4016" w:rsidRDefault="00A51B69" w:rsidP="001D3888">
            <w:pPr>
              <w:pStyle w:val="ListParagraph"/>
              <w:numPr>
                <w:ilvl w:val="0"/>
                <w:numId w:val="16"/>
              </w:numPr>
              <w:ind w:left="209" w:hanging="180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Popravka puta i potpornih zidova na putnom pravcu Virpazar – Trnovo – Komarno. Uraditi javnu rasvjetu u selima Kruševica, Komarno i Trnovo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.</w:t>
            </w:r>
          </w:p>
        </w:tc>
        <w:tc>
          <w:tcPr>
            <w:tcW w:w="1875" w:type="dxa"/>
          </w:tcPr>
          <w:p w:rsidR="000E5AA3" w:rsidRDefault="000E5AA3" w:rsidP="009701B6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760E0B" w:rsidRPr="00AC4016" w:rsidRDefault="00760E0B" w:rsidP="009701B6">
            <w:pPr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04-427/22-1655 od 04.10.2022.g.</w:t>
            </w:r>
          </w:p>
        </w:tc>
      </w:tr>
    </w:tbl>
    <w:p w:rsidR="002834BC" w:rsidRPr="00AC4016" w:rsidRDefault="002834BC" w:rsidP="00051766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</w:p>
    <w:p w:rsidR="00A51B69" w:rsidRDefault="00A51B69" w:rsidP="00051766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</w:p>
    <w:p w:rsidR="00A51B69" w:rsidRDefault="00A51B69" w:rsidP="00051766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</w:p>
    <w:p w:rsidR="00C64D4A" w:rsidRPr="00AC4016" w:rsidRDefault="00E30F46" w:rsidP="00051766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>U dijelu</w:t>
      </w:r>
      <w:r w:rsidR="00C64D4A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tekući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>h</w:t>
      </w:r>
      <w:r w:rsidR="00C64D4A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>izdataka B</w:t>
      </w:r>
      <w:r w:rsidR="00C64D4A" w:rsidRPr="00AC4016">
        <w:rPr>
          <w:rFonts w:ascii="Arial" w:hAnsi="Arial" w:cs="Arial"/>
          <w:bCs/>
          <w:iCs/>
          <w:sz w:val="24"/>
          <w:szCs w:val="24"/>
          <w:lang w:val="sr-Latn-ME"/>
        </w:rPr>
        <w:t>udžet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>a</w:t>
      </w:r>
      <w:r w:rsidR="00C64D4A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Opšti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>n</w:t>
      </w:r>
      <w:r w:rsidR="00C64D4A" w:rsidRPr="00AC4016">
        <w:rPr>
          <w:rFonts w:ascii="Arial" w:hAnsi="Arial" w:cs="Arial"/>
          <w:bCs/>
          <w:iCs/>
          <w:sz w:val="24"/>
          <w:szCs w:val="24"/>
          <w:lang w:val="sr-Latn-ME"/>
        </w:rPr>
        <w:t>e Bar za 202</w:t>
      </w:r>
      <w:r w:rsidR="00C5731A" w:rsidRPr="00AC4016">
        <w:rPr>
          <w:rFonts w:ascii="Arial" w:hAnsi="Arial" w:cs="Arial"/>
          <w:bCs/>
          <w:iCs/>
          <w:sz w:val="24"/>
          <w:szCs w:val="24"/>
          <w:lang w:val="sr-Latn-ME"/>
        </w:rPr>
        <w:t>3</w:t>
      </w:r>
      <w:r w:rsidR="00C64D4A" w:rsidRPr="00AC4016">
        <w:rPr>
          <w:rFonts w:ascii="Arial" w:hAnsi="Arial" w:cs="Arial"/>
          <w:bCs/>
          <w:iCs/>
          <w:sz w:val="24"/>
          <w:szCs w:val="24"/>
          <w:lang w:val="sr-Latn-ME"/>
        </w:rPr>
        <w:t>. godinu dostavljen</w:t>
      </w:r>
      <w:r w:rsidR="00DA26C9" w:rsidRPr="00AC4016">
        <w:rPr>
          <w:rFonts w:ascii="Arial" w:hAnsi="Arial" w:cs="Arial"/>
          <w:bCs/>
          <w:iCs/>
          <w:sz w:val="24"/>
          <w:szCs w:val="24"/>
          <w:lang w:val="sr-Latn-ME"/>
        </w:rPr>
        <w:t>i</w:t>
      </w:r>
      <w:r w:rsidR="00C64D4A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su predlozi </w:t>
      </w:r>
      <w:r w:rsidR="00DA26C9" w:rsidRPr="00AC4016">
        <w:rPr>
          <w:rFonts w:ascii="Arial" w:hAnsi="Arial" w:cs="Arial"/>
          <w:bCs/>
          <w:iCs/>
          <w:sz w:val="24"/>
          <w:szCs w:val="24"/>
          <w:lang w:val="sr-Latn-ME"/>
        </w:rPr>
        <w:t>i</w:t>
      </w:r>
      <w:r w:rsidR="00C64D4A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sugestije</w:t>
      </w:r>
      <w:r w:rsidR="001B6F57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od strane tri subjekta.</w:t>
      </w:r>
    </w:p>
    <w:tbl>
      <w:tblPr>
        <w:tblStyle w:val="TableGrid"/>
        <w:tblW w:w="1078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1701"/>
        <w:gridCol w:w="6521"/>
        <w:gridCol w:w="1843"/>
      </w:tblGrid>
      <w:tr w:rsidR="00C64D4A" w:rsidRPr="00AC4016" w:rsidTr="00E26F0B">
        <w:trPr>
          <w:trHeight w:val="291"/>
        </w:trPr>
        <w:tc>
          <w:tcPr>
            <w:tcW w:w="720" w:type="dxa"/>
            <w:shd w:val="clear" w:color="auto" w:fill="DBE5F1" w:themeFill="accent1" w:themeFillTint="33"/>
          </w:tcPr>
          <w:p w:rsidR="00C64D4A" w:rsidRPr="00AC4016" w:rsidRDefault="00C64D4A" w:rsidP="00ED52B4">
            <w:pPr>
              <w:jc w:val="center"/>
              <w:rPr>
                <w:rFonts w:ascii="Arial" w:hAnsi="Arial" w:cs="Arial"/>
                <w:b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/>
                <w:bCs/>
                <w:iCs/>
                <w:lang w:val="sr-Latn-ME"/>
              </w:rPr>
              <w:t>R.b.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64D4A" w:rsidRPr="00AC4016" w:rsidRDefault="00C64D4A" w:rsidP="00ED52B4">
            <w:pPr>
              <w:jc w:val="center"/>
              <w:rPr>
                <w:rFonts w:ascii="Arial" w:hAnsi="Arial" w:cs="Arial"/>
                <w:b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/>
                <w:bCs/>
                <w:iCs/>
                <w:lang w:val="sr-Latn-ME"/>
              </w:rPr>
              <w:t>Subjekat</w:t>
            </w:r>
          </w:p>
        </w:tc>
        <w:tc>
          <w:tcPr>
            <w:tcW w:w="6521" w:type="dxa"/>
            <w:shd w:val="clear" w:color="auto" w:fill="DBE5F1" w:themeFill="accent1" w:themeFillTint="33"/>
          </w:tcPr>
          <w:p w:rsidR="00C64D4A" w:rsidRPr="00AC4016" w:rsidRDefault="001B6F57" w:rsidP="00ED52B4">
            <w:pPr>
              <w:jc w:val="center"/>
              <w:rPr>
                <w:rFonts w:ascii="Arial" w:hAnsi="Arial" w:cs="Arial"/>
                <w:b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/>
                <w:lang w:val="sr-Latn-ME"/>
              </w:rPr>
              <w:t>Pregled iskazanih stavova, predloga i sugestija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64D4A" w:rsidRPr="00AC4016" w:rsidRDefault="00C64D4A" w:rsidP="00ED52B4">
            <w:pPr>
              <w:jc w:val="center"/>
              <w:rPr>
                <w:rFonts w:ascii="Arial" w:hAnsi="Arial" w:cs="Arial"/>
                <w:b/>
                <w:lang w:val="sr-Latn-ME"/>
              </w:rPr>
            </w:pPr>
            <w:r w:rsidRPr="00AC4016">
              <w:rPr>
                <w:rFonts w:ascii="Arial" w:hAnsi="Arial" w:cs="Arial"/>
                <w:b/>
                <w:lang w:val="sr-Latn-ME"/>
              </w:rPr>
              <w:t>Broj i datum podneska</w:t>
            </w:r>
          </w:p>
        </w:tc>
      </w:tr>
      <w:tr w:rsidR="00C64D4A" w:rsidRPr="00AC4016" w:rsidTr="00E26F0B">
        <w:trPr>
          <w:trHeight w:val="561"/>
        </w:trPr>
        <w:tc>
          <w:tcPr>
            <w:tcW w:w="720" w:type="dxa"/>
          </w:tcPr>
          <w:p w:rsidR="00B71C75" w:rsidRPr="00AC4016" w:rsidRDefault="00B71C75" w:rsidP="00375C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</w:p>
          <w:p w:rsidR="00C64D4A" w:rsidRPr="00AC4016" w:rsidRDefault="00C64D4A" w:rsidP="00375C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1</w:t>
            </w:r>
          </w:p>
        </w:tc>
        <w:tc>
          <w:tcPr>
            <w:tcW w:w="1701" w:type="dxa"/>
          </w:tcPr>
          <w:p w:rsidR="00B71C75" w:rsidRPr="00AC4016" w:rsidRDefault="00B71C75" w:rsidP="00C64D4A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C64D4A" w:rsidRPr="00AC4016" w:rsidRDefault="00375C4A" w:rsidP="00C64D4A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Tim Mreže za razvoj kulture Žuka</w:t>
            </w:r>
            <w:r w:rsidR="00C64D4A" w:rsidRPr="00AC4016">
              <w:rPr>
                <w:rFonts w:ascii="Arial" w:hAnsi="Arial" w:cs="Arial"/>
                <w:bCs/>
                <w:iCs/>
                <w:lang w:val="sr-Latn-ME"/>
              </w:rPr>
              <w:t xml:space="preserve"> </w:t>
            </w:r>
          </w:p>
        </w:tc>
        <w:tc>
          <w:tcPr>
            <w:tcW w:w="6521" w:type="dxa"/>
          </w:tcPr>
          <w:p w:rsidR="00B71C75" w:rsidRPr="00AC4016" w:rsidRDefault="00B71C75" w:rsidP="00B71C75">
            <w:pPr>
              <w:pStyle w:val="ListParagraph"/>
              <w:ind w:left="252"/>
              <w:rPr>
                <w:rFonts w:ascii="Arial" w:hAnsi="Arial" w:cs="Arial"/>
                <w:bCs/>
                <w:iCs/>
                <w:sz w:val="16"/>
                <w:szCs w:val="16"/>
                <w:lang w:val="sr-Latn-ME"/>
              </w:rPr>
            </w:pPr>
          </w:p>
          <w:p w:rsidR="00C64D4A" w:rsidRPr="00AC4016" w:rsidRDefault="00375C4A" w:rsidP="00BD2621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Prijedlog da se u budžetu Opštine Bar za narednu godinu opredijele sredstva za izradu Lokalne strategije za razvoj kulture, za koju bi trebalo izdvojiti novčana sredstva u iznosu od 25.000</w:t>
            </w:r>
            <w:r w:rsidR="008A63DF">
              <w:rPr>
                <w:rFonts w:ascii="Arial" w:hAnsi="Arial" w:cs="Arial"/>
                <w:bCs/>
                <w:iCs/>
                <w:lang w:val="sr-Latn-ME"/>
              </w:rPr>
              <w:t>,00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 – 30.000</w:t>
            </w:r>
            <w:r w:rsidR="008A63DF">
              <w:rPr>
                <w:rFonts w:ascii="Arial" w:hAnsi="Arial" w:cs="Arial"/>
                <w:bCs/>
                <w:iCs/>
                <w:lang w:val="sr-Latn-ME"/>
              </w:rPr>
              <w:t>,00</w:t>
            </w:r>
            <w:r w:rsidRPr="00AC4016">
              <w:rPr>
                <w:rFonts w:ascii="Arial" w:hAnsi="Arial" w:cs="Arial"/>
                <w:bCs/>
                <w:iCs/>
                <w:lang w:val="sr-Latn-ME"/>
              </w:rPr>
              <w:t xml:space="preserve"> eura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.</w:t>
            </w:r>
          </w:p>
          <w:p w:rsidR="00375C4A" w:rsidRPr="00AC4016" w:rsidRDefault="00375C4A" w:rsidP="00BD2621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Predlog da se u budžetu Opštine Bar za narednu godinu opredijele sredstva za konkurs za podršku projekata iz oblasti umjetnosti i kulture</w:t>
            </w:r>
            <w:r w:rsidR="00865F8D">
              <w:rPr>
                <w:rFonts w:ascii="Arial" w:hAnsi="Arial" w:cs="Arial"/>
                <w:bCs/>
                <w:iCs/>
                <w:lang w:val="sr-Latn-ME"/>
              </w:rPr>
              <w:t>.</w:t>
            </w:r>
          </w:p>
          <w:p w:rsidR="00B71C75" w:rsidRPr="00AC4016" w:rsidRDefault="00B71C75" w:rsidP="00B71C75">
            <w:pPr>
              <w:pStyle w:val="ListParagraph"/>
              <w:ind w:left="252"/>
              <w:rPr>
                <w:rFonts w:ascii="Arial" w:hAnsi="Arial" w:cs="Arial"/>
                <w:bCs/>
                <w:iCs/>
                <w:lang w:val="sr-Latn-ME"/>
              </w:rPr>
            </w:pPr>
          </w:p>
        </w:tc>
        <w:tc>
          <w:tcPr>
            <w:tcW w:w="1843" w:type="dxa"/>
          </w:tcPr>
          <w:p w:rsidR="00B71C75" w:rsidRPr="00AC4016" w:rsidRDefault="00B71C75" w:rsidP="00ED52B4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C64D4A" w:rsidRPr="00AC4016" w:rsidRDefault="00375C4A" w:rsidP="00ED52B4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e – mail od 26.09.2022.g.</w:t>
            </w:r>
          </w:p>
          <w:p w:rsidR="00375C4A" w:rsidRPr="00AC4016" w:rsidRDefault="00375C4A" w:rsidP="00ED52B4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</w:tc>
      </w:tr>
      <w:tr w:rsidR="00C64D4A" w:rsidRPr="00AC4016" w:rsidTr="00E26F0B">
        <w:trPr>
          <w:trHeight w:val="11865"/>
        </w:trPr>
        <w:tc>
          <w:tcPr>
            <w:tcW w:w="720" w:type="dxa"/>
          </w:tcPr>
          <w:p w:rsidR="00B71C75" w:rsidRPr="00A51B69" w:rsidRDefault="00B71C75" w:rsidP="00375C4A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  <w:lang w:val="sr-Latn-ME"/>
              </w:rPr>
            </w:pPr>
          </w:p>
          <w:p w:rsidR="00C64D4A" w:rsidRPr="00AC4016" w:rsidRDefault="00C64D4A" w:rsidP="00375C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2</w:t>
            </w:r>
          </w:p>
        </w:tc>
        <w:tc>
          <w:tcPr>
            <w:tcW w:w="1701" w:type="dxa"/>
          </w:tcPr>
          <w:p w:rsidR="00B71C75" w:rsidRPr="00A51B69" w:rsidRDefault="00B71C75" w:rsidP="00C64D4A">
            <w:pPr>
              <w:rPr>
                <w:rFonts w:ascii="Arial" w:hAnsi="Arial" w:cs="Arial"/>
                <w:bCs/>
                <w:iCs/>
                <w:sz w:val="12"/>
                <w:szCs w:val="12"/>
                <w:lang w:val="sr-Latn-ME"/>
              </w:rPr>
            </w:pPr>
          </w:p>
          <w:p w:rsidR="00C64D4A" w:rsidRPr="00AC4016" w:rsidRDefault="00F81AE7" w:rsidP="00C64D4A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Sara Borančić</w:t>
            </w:r>
          </w:p>
        </w:tc>
        <w:tc>
          <w:tcPr>
            <w:tcW w:w="6521" w:type="dxa"/>
          </w:tcPr>
          <w:p w:rsidR="00B71C75" w:rsidRPr="00A51B69" w:rsidRDefault="00B71C75" w:rsidP="00B71C75">
            <w:pPr>
              <w:pStyle w:val="ListParagraph"/>
              <w:ind w:left="252"/>
              <w:jc w:val="both"/>
              <w:rPr>
                <w:rFonts w:ascii="Arial" w:hAnsi="Arial" w:cs="Arial"/>
                <w:sz w:val="12"/>
                <w:szCs w:val="12"/>
                <w:lang w:val="sr-Latn-ME"/>
              </w:rPr>
            </w:pPr>
          </w:p>
          <w:p w:rsidR="00F81AE7" w:rsidRPr="00AC4016" w:rsidRDefault="00F81AE7" w:rsidP="00F81AE7">
            <w:pPr>
              <w:pStyle w:val="ListParagraph"/>
              <w:numPr>
                <w:ilvl w:val="0"/>
                <w:numId w:val="11"/>
              </w:numPr>
              <w:ind w:left="252" w:hanging="270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Povećati stipendiranje za najuspješnije studente 30 od 50% (uvećanje budžetske linije za 15.000</w:t>
            </w:r>
            <w:r w:rsidR="008A63DF">
              <w:rPr>
                <w:rFonts w:ascii="Arial" w:hAnsi="Arial" w:cs="Arial"/>
                <w:lang w:val="sr-Latn-ME"/>
              </w:rPr>
              <w:t>,00</w:t>
            </w:r>
            <w:r w:rsidRPr="00AC4016">
              <w:rPr>
                <w:rFonts w:ascii="Arial" w:hAnsi="Arial" w:cs="Arial"/>
                <w:lang w:val="sr-Latn-ME"/>
              </w:rPr>
              <w:t xml:space="preserve"> do 25.000</w:t>
            </w:r>
            <w:r w:rsidR="008A63DF">
              <w:rPr>
                <w:rFonts w:ascii="Arial" w:hAnsi="Arial" w:cs="Arial"/>
                <w:lang w:val="sr-Latn-ME"/>
              </w:rPr>
              <w:t>,00</w:t>
            </w:r>
            <w:r w:rsidRPr="00AC4016">
              <w:rPr>
                <w:rFonts w:ascii="Arial" w:hAnsi="Arial" w:cs="Arial"/>
                <w:lang w:val="sr-Latn-ME"/>
              </w:rPr>
              <w:t xml:space="preserve"> eur),</w:t>
            </w:r>
          </w:p>
          <w:p w:rsidR="00F81AE7" w:rsidRPr="00AC4016" w:rsidRDefault="00F81AE7" w:rsidP="00F81AE7">
            <w:pPr>
              <w:pStyle w:val="ListParagraph"/>
              <w:numPr>
                <w:ilvl w:val="0"/>
                <w:numId w:val="7"/>
              </w:numPr>
              <w:ind w:left="252" w:hanging="270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Kreirati novu budžetsku liniju za finansiranje obilježavanja Međunarodnog dana mladih (12. avgust) – Uzimajući u obzir to da je Dan mladih u ljetnjem periodu, u Baru će biti veliki broj mladih ljudi koji bi se kroz jednodnevn</w:t>
            </w:r>
            <w:r w:rsidR="00865F8D">
              <w:rPr>
                <w:rFonts w:ascii="Arial" w:hAnsi="Arial" w:cs="Arial"/>
                <w:lang w:val="sr-Latn-ME"/>
              </w:rPr>
              <w:t xml:space="preserve">i festival kulturno-edukativno, </w:t>
            </w:r>
            <w:r w:rsidRPr="00AC4016">
              <w:rPr>
                <w:rFonts w:ascii="Arial" w:hAnsi="Arial" w:cs="Arial"/>
                <w:lang w:val="sr-Latn-ME"/>
              </w:rPr>
              <w:t>zabavno</w:t>
            </w:r>
            <w:r w:rsidR="00865F8D">
              <w:rPr>
                <w:rFonts w:ascii="Arial" w:hAnsi="Arial" w:cs="Arial"/>
                <w:lang w:val="sr-Latn-ME"/>
              </w:rPr>
              <w:t xml:space="preserve"> </w:t>
            </w:r>
            <w:r w:rsidRPr="00AC4016">
              <w:rPr>
                <w:rFonts w:ascii="Arial" w:hAnsi="Arial" w:cs="Arial"/>
                <w:lang w:val="sr-Latn-ME"/>
              </w:rPr>
              <w:t>-</w:t>
            </w:r>
            <w:r w:rsidR="00865F8D">
              <w:rPr>
                <w:rFonts w:ascii="Arial" w:hAnsi="Arial" w:cs="Arial"/>
                <w:lang w:val="sr-Latn-ME"/>
              </w:rPr>
              <w:t xml:space="preserve"> </w:t>
            </w:r>
            <w:r w:rsidRPr="00AC4016">
              <w:rPr>
                <w:rFonts w:ascii="Arial" w:hAnsi="Arial" w:cs="Arial"/>
                <w:lang w:val="sr-Latn-ME"/>
              </w:rPr>
              <w:t>umjetničkog karaktera mogla organizovati centralna aktivnost u našem gradu koja bi omogućila mladim turistima da upoznaju grad, mlade, iz Bara ili cijele Crne Gore zavisno od visine budžeta. Vodeći se praksom reprezentativnog krovnog udruženja omladinskih organizacij</w:t>
            </w:r>
            <w:r w:rsidR="00C723E7" w:rsidRPr="00AC4016">
              <w:rPr>
                <w:rFonts w:ascii="Arial" w:hAnsi="Arial" w:cs="Arial"/>
                <w:lang w:val="sr-Latn-ME"/>
              </w:rPr>
              <w:t xml:space="preserve">a – Mreže za mlade Crne Gore – </w:t>
            </w:r>
            <w:r w:rsidRPr="00AC4016">
              <w:rPr>
                <w:rFonts w:ascii="Arial" w:hAnsi="Arial" w:cs="Arial"/>
                <w:lang w:val="sr-Latn-ME"/>
              </w:rPr>
              <w:t>visina budžeta potrebna za organizovanje ove aktivnosti kao centralne koštala bi oko 15.000</w:t>
            </w:r>
            <w:r w:rsidR="008A63DF">
              <w:rPr>
                <w:rFonts w:ascii="Arial" w:hAnsi="Arial" w:cs="Arial"/>
                <w:lang w:val="sr-Latn-ME"/>
              </w:rPr>
              <w:t>,00</w:t>
            </w:r>
            <w:r w:rsidRPr="00AC4016">
              <w:rPr>
                <w:rFonts w:ascii="Arial" w:hAnsi="Arial" w:cs="Arial"/>
                <w:lang w:val="sr-Latn-ME"/>
              </w:rPr>
              <w:t xml:space="preserve"> eura (što bi značilo obezbjeđivanje prevoza učesnicima/ama iz cijele države, 2 – 3 obroka, edukativne radionice sa ekspertima iz oblasti koje su od najvećeg značaja za mlade, organizovanje koncerta i izložbe – sve propraćeno uz kamermana i fotografa). Sredstva za organizovanje ove aktivnosti mogu se kretati i od 3.00</w:t>
            </w:r>
            <w:r w:rsidR="00085CDA" w:rsidRPr="00AC4016">
              <w:rPr>
                <w:rFonts w:ascii="Arial" w:hAnsi="Arial" w:cs="Arial"/>
                <w:lang w:val="sr-Latn-ME"/>
              </w:rPr>
              <w:t>0</w:t>
            </w:r>
            <w:r w:rsidR="008A63DF">
              <w:rPr>
                <w:rFonts w:ascii="Arial" w:hAnsi="Arial" w:cs="Arial"/>
                <w:lang w:val="sr-Latn-ME"/>
              </w:rPr>
              <w:t>,00</w:t>
            </w:r>
            <w:r w:rsidRPr="00AC4016">
              <w:rPr>
                <w:rFonts w:ascii="Arial" w:hAnsi="Arial" w:cs="Arial"/>
                <w:lang w:val="sr-Latn-ME"/>
              </w:rPr>
              <w:t xml:space="preserve"> eura kako bi se testirala nova aktivnost u gradu, </w:t>
            </w:r>
          </w:p>
          <w:p w:rsidR="00F81AE7" w:rsidRPr="00AC4016" w:rsidRDefault="00F81AE7" w:rsidP="00F81AE7">
            <w:pPr>
              <w:pStyle w:val="ListParagraph"/>
              <w:numPr>
                <w:ilvl w:val="0"/>
                <w:numId w:val="7"/>
              </w:numPr>
              <w:ind w:left="252" w:hanging="270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Izdvajanje novčanih sredstava za angažovanje eksperta ili agencije za istraživanje kako bi se napravio Godišnji izvještaj o položaju i potrebama mladih u Baru koji bi bio od koristi svim akterima omladinske politike i omladinskog rada, kao i Opštini Bar prilikom izrade Lokalnog akcionog plana za mlade (minimum 3.000</w:t>
            </w:r>
            <w:r w:rsidR="008A63DF">
              <w:rPr>
                <w:rFonts w:ascii="Arial" w:hAnsi="Arial" w:cs="Arial"/>
                <w:lang w:val="sr-Latn-ME"/>
              </w:rPr>
              <w:t>,00</w:t>
            </w:r>
            <w:r w:rsidRPr="00AC4016">
              <w:rPr>
                <w:rFonts w:ascii="Arial" w:hAnsi="Arial" w:cs="Arial"/>
                <w:lang w:val="sr-Latn-ME"/>
              </w:rPr>
              <w:t xml:space="preserve"> eur + dizajn, štampa, distribucija i promocija), </w:t>
            </w:r>
          </w:p>
          <w:p w:rsidR="00F81AE7" w:rsidRPr="00AC4016" w:rsidRDefault="00F81AE7" w:rsidP="00F81AE7">
            <w:pPr>
              <w:pStyle w:val="ListParagraph"/>
              <w:numPr>
                <w:ilvl w:val="0"/>
                <w:numId w:val="7"/>
              </w:numPr>
              <w:ind w:left="252" w:hanging="252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Budžetska linija kojom se mogu finansirati ad hoc inicijative građana, opštine, organizacija i slično (na primjer: mladima iz neke od srednjih škola su potrebna novčana sredstva kako bi učestvovali na nekom filmskom festivalu i Opština putem ovog budžeta im može finansirati putne troško</w:t>
            </w:r>
            <w:r w:rsidR="00C723E7" w:rsidRPr="00AC4016">
              <w:rPr>
                <w:rFonts w:ascii="Arial" w:hAnsi="Arial" w:cs="Arial"/>
                <w:lang w:val="sr-Latn-ME"/>
              </w:rPr>
              <w:t>ve</w:t>
            </w:r>
            <w:r w:rsidRPr="00AC4016">
              <w:rPr>
                <w:rFonts w:ascii="Arial" w:hAnsi="Arial" w:cs="Arial"/>
                <w:lang w:val="sr-Latn-ME"/>
              </w:rPr>
              <w:t>, dogodi se neki do</w:t>
            </w:r>
            <w:r w:rsidR="00C723E7" w:rsidRPr="00AC4016">
              <w:rPr>
                <w:rFonts w:ascii="Arial" w:hAnsi="Arial" w:cs="Arial"/>
                <w:lang w:val="sr-Latn-ME"/>
              </w:rPr>
              <w:t>gađaj koji nije normativni i Op</w:t>
            </w:r>
            <w:r w:rsidRPr="00AC4016">
              <w:rPr>
                <w:rFonts w:ascii="Arial" w:hAnsi="Arial" w:cs="Arial"/>
                <w:lang w:val="sr-Latn-ME"/>
              </w:rPr>
              <w:t>š</w:t>
            </w:r>
            <w:r w:rsidR="00C723E7" w:rsidRPr="00AC4016">
              <w:rPr>
                <w:rFonts w:ascii="Arial" w:hAnsi="Arial" w:cs="Arial"/>
                <w:lang w:val="sr-Latn-ME"/>
              </w:rPr>
              <w:t>t</w:t>
            </w:r>
            <w:r w:rsidRPr="00AC4016">
              <w:rPr>
                <w:rFonts w:ascii="Arial" w:hAnsi="Arial" w:cs="Arial"/>
                <w:lang w:val="sr-Latn-ME"/>
              </w:rPr>
              <w:t>ina ima novac koji odmah može da usmjeri na rješavanje te situacije, na pomoć građanima/kama i slično) (2.000</w:t>
            </w:r>
            <w:r w:rsidR="008A63DF">
              <w:rPr>
                <w:rFonts w:ascii="Arial" w:hAnsi="Arial" w:cs="Arial"/>
                <w:lang w:val="sr-Latn-ME"/>
              </w:rPr>
              <w:t>,00</w:t>
            </w:r>
            <w:r w:rsidRPr="00AC4016">
              <w:rPr>
                <w:rFonts w:ascii="Arial" w:hAnsi="Arial" w:cs="Arial"/>
                <w:lang w:val="sr-Latn-ME"/>
              </w:rPr>
              <w:t xml:space="preserve"> eura +),</w:t>
            </w:r>
          </w:p>
          <w:p w:rsidR="007F4B56" w:rsidRPr="006E7EFA" w:rsidRDefault="00F81AE7" w:rsidP="006E7EFA">
            <w:pPr>
              <w:pStyle w:val="ListParagraph"/>
              <w:numPr>
                <w:ilvl w:val="0"/>
                <w:numId w:val="7"/>
              </w:numPr>
              <w:ind w:left="252" w:hanging="270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Obezbijediti novčanu nadoknadu osobama koje budu učestvovale u izradi Lokalnog akcionog plana za mlade (dnevnica u iznosu od 20</w:t>
            </w:r>
            <w:r w:rsidR="008A63DF">
              <w:rPr>
                <w:rFonts w:ascii="Arial" w:hAnsi="Arial" w:cs="Arial"/>
                <w:lang w:val="sr-Latn-ME"/>
              </w:rPr>
              <w:t>,00</w:t>
            </w:r>
            <w:r w:rsidRPr="00AC4016">
              <w:rPr>
                <w:rFonts w:ascii="Arial" w:hAnsi="Arial" w:cs="Arial"/>
                <w:lang w:val="sr-Latn-ME"/>
              </w:rPr>
              <w:t xml:space="preserve"> eura), </w:t>
            </w:r>
          </w:p>
          <w:p w:rsidR="00F81AE7" w:rsidRPr="00AC4016" w:rsidRDefault="00F81AE7" w:rsidP="00F81AE7">
            <w:pPr>
              <w:pStyle w:val="ListParagraph"/>
              <w:numPr>
                <w:ilvl w:val="0"/>
                <w:numId w:val="7"/>
              </w:numPr>
              <w:ind w:left="252" w:hanging="252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 xml:space="preserve">Obezbijeđena sredstva za postavljanje biciklističkih staza u Baru, </w:t>
            </w:r>
          </w:p>
          <w:p w:rsidR="00F81AE7" w:rsidRPr="00AC4016" w:rsidRDefault="00F81AE7" w:rsidP="00B71C75">
            <w:pPr>
              <w:pStyle w:val="ListParagraph"/>
              <w:numPr>
                <w:ilvl w:val="0"/>
                <w:numId w:val="7"/>
              </w:numPr>
              <w:ind w:left="252" w:hanging="252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Osigurati novčanu podršku učeničkim parlamentima i inicijativama koje dolaze od mladih (minimum 300</w:t>
            </w:r>
            <w:r w:rsidR="008A63DF">
              <w:rPr>
                <w:rFonts w:ascii="Arial" w:hAnsi="Arial" w:cs="Arial"/>
                <w:lang w:val="sr-Latn-ME"/>
              </w:rPr>
              <w:t>,00</w:t>
            </w:r>
            <w:r w:rsidRPr="00AC4016">
              <w:rPr>
                <w:rFonts w:ascii="Arial" w:hAnsi="Arial" w:cs="Arial"/>
                <w:lang w:val="sr-Latn-ME"/>
              </w:rPr>
              <w:t xml:space="preserve"> eura po inicijativi/ projektu) ,</w:t>
            </w:r>
          </w:p>
          <w:p w:rsidR="00E30F46" w:rsidRPr="006E7EFA" w:rsidRDefault="00F81AE7" w:rsidP="006E7EFA">
            <w:pPr>
              <w:pStyle w:val="ListParagraph"/>
              <w:numPr>
                <w:ilvl w:val="0"/>
                <w:numId w:val="7"/>
              </w:numPr>
              <w:ind w:left="252" w:hanging="180"/>
              <w:jc w:val="both"/>
              <w:rPr>
                <w:rFonts w:ascii="Arial" w:hAnsi="Arial" w:cs="Arial"/>
                <w:lang w:val="sr-Latn-ME"/>
              </w:rPr>
            </w:pPr>
            <w:r w:rsidRPr="00AC4016">
              <w:rPr>
                <w:rFonts w:ascii="Arial" w:hAnsi="Arial" w:cs="Arial"/>
                <w:lang w:val="sr-Latn-ME"/>
              </w:rPr>
              <w:t>Obezbijediti novča</w:t>
            </w:r>
            <w:r w:rsidR="00B71C75" w:rsidRPr="00AC4016">
              <w:rPr>
                <w:rFonts w:ascii="Arial" w:hAnsi="Arial" w:cs="Arial"/>
                <w:lang w:val="sr-Latn-ME"/>
              </w:rPr>
              <w:t>na sredstva za organizovanje st</w:t>
            </w:r>
            <w:r w:rsidRPr="00AC4016">
              <w:rPr>
                <w:rFonts w:ascii="Arial" w:hAnsi="Arial" w:cs="Arial"/>
                <w:lang w:val="sr-Latn-ME"/>
              </w:rPr>
              <w:t>a</w:t>
            </w:r>
            <w:r w:rsidR="00B71C75" w:rsidRPr="00AC4016">
              <w:rPr>
                <w:rFonts w:ascii="Arial" w:hAnsi="Arial" w:cs="Arial"/>
                <w:lang w:val="sr-Latn-ME"/>
              </w:rPr>
              <w:t>r</w:t>
            </w:r>
            <w:r w:rsidRPr="00AC4016">
              <w:rPr>
                <w:rFonts w:ascii="Arial" w:hAnsi="Arial" w:cs="Arial"/>
                <w:lang w:val="sr-Latn-ME"/>
              </w:rPr>
              <w:t>t up takmičenja za mlade čiji će biti cilj nagrađivanje najbolje ideje za razvoj Bara kao turističke destinacije (nagrade: 500</w:t>
            </w:r>
            <w:r w:rsidR="008A63DF">
              <w:rPr>
                <w:rFonts w:ascii="Arial" w:hAnsi="Arial" w:cs="Arial"/>
                <w:lang w:val="sr-Latn-ME"/>
              </w:rPr>
              <w:t>,00</w:t>
            </w:r>
            <w:r w:rsidRPr="00AC4016">
              <w:rPr>
                <w:rFonts w:ascii="Arial" w:hAnsi="Arial" w:cs="Arial"/>
                <w:lang w:val="sr-Latn-ME"/>
              </w:rPr>
              <w:t>, 300</w:t>
            </w:r>
            <w:r w:rsidR="008A63DF">
              <w:rPr>
                <w:rFonts w:ascii="Arial" w:hAnsi="Arial" w:cs="Arial"/>
                <w:lang w:val="sr-Latn-ME"/>
              </w:rPr>
              <w:t>,00</w:t>
            </w:r>
            <w:r w:rsidRPr="00AC4016">
              <w:rPr>
                <w:rFonts w:ascii="Arial" w:hAnsi="Arial" w:cs="Arial"/>
                <w:lang w:val="sr-Latn-ME"/>
              </w:rPr>
              <w:t xml:space="preserve"> i 150</w:t>
            </w:r>
            <w:r w:rsidR="008A63DF">
              <w:rPr>
                <w:rFonts w:ascii="Arial" w:hAnsi="Arial" w:cs="Arial"/>
                <w:lang w:val="sr-Latn-ME"/>
              </w:rPr>
              <w:t>,00</w:t>
            </w:r>
            <w:r w:rsidRPr="00AC4016">
              <w:rPr>
                <w:rFonts w:ascii="Arial" w:hAnsi="Arial" w:cs="Arial"/>
                <w:lang w:val="sr-Latn-ME"/>
              </w:rPr>
              <w:t xml:space="preserve"> eura)</w:t>
            </w:r>
          </w:p>
        </w:tc>
        <w:tc>
          <w:tcPr>
            <w:tcW w:w="1843" w:type="dxa"/>
          </w:tcPr>
          <w:p w:rsidR="00B71C75" w:rsidRPr="000E5AA3" w:rsidRDefault="00B71C75" w:rsidP="00F81AE7">
            <w:pPr>
              <w:rPr>
                <w:rFonts w:ascii="Arial" w:hAnsi="Arial" w:cs="Arial"/>
                <w:bCs/>
                <w:iCs/>
                <w:sz w:val="16"/>
                <w:szCs w:val="16"/>
                <w:lang w:val="sr-Latn-ME"/>
              </w:rPr>
            </w:pPr>
          </w:p>
          <w:p w:rsidR="00F81AE7" w:rsidRPr="00AC4016" w:rsidRDefault="00F81AE7" w:rsidP="00F81AE7">
            <w:pPr>
              <w:rPr>
                <w:rFonts w:ascii="Arial" w:hAnsi="Arial" w:cs="Arial"/>
                <w:bCs/>
                <w:iCs/>
                <w:lang w:val="sr-Latn-ME"/>
              </w:rPr>
            </w:pPr>
            <w:r w:rsidRPr="00AC4016">
              <w:rPr>
                <w:rFonts w:ascii="Arial" w:hAnsi="Arial" w:cs="Arial"/>
                <w:bCs/>
                <w:iCs/>
                <w:lang w:val="sr-Latn-ME"/>
              </w:rPr>
              <w:t>e – mail od 27.09.2022.g.</w:t>
            </w:r>
          </w:p>
          <w:p w:rsidR="00C64D4A" w:rsidRPr="00AC4016" w:rsidRDefault="00C64D4A" w:rsidP="00F81AE7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</w:tc>
      </w:tr>
      <w:tr w:rsidR="0061709F" w:rsidRPr="00AC4016" w:rsidTr="00E26F0B">
        <w:trPr>
          <w:trHeight w:val="561"/>
        </w:trPr>
        <w:tc>
          <w:tcPr>
            <w:tcW w:w="720" w:type="dxa"/>
          </w:tcPr>
          <w:p w:rsidR="00A51B69" w:rsidRPr="00A51B69" w:rsidRDefault="00A51B69" w:rsidP="00375C4A">
            <w:pPr>
              <w:jc w:val="center"/>
              <w:rPr>
                <w:rFonts w:ascii="Arial" w:hAnsi="Arial" w:cs="Arial"/>
                <w:bCs/>
                <w:iCs/>
                <w:sz w:val="12"/>
                <w:szCs w:val="12"/>
                <w:lang w:val="sr-Latn-ME"/>
              </w:rPr>
            </w:pPr>
          </w:p>
          <w:p w:rsidR="0061709F" w:rsidRPr="00AC4016" w:rsidRDefault="0061709F" w:rsidP="00375C4A">
            <w:pPr>
              <w:jc w:val="center"/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3</w:t>
            </w:r>
          </w:p>
        </w:tc>
        <w:tc>
          <w:tcPr>
            <w:tcW w:w="1701" w:type="dxa"/>
          </w:tcPr>
          <w:p w:rsidR="00A51B69" w:rsidRPr="00A51B69" w:rsidRDefault="00A51B69" w:rsidP="0061709F">
            <w:pPr>
              <w:rPr>
                <w:rFonts w:ascii="Arial" w:hAnsi="Arial" w:cs="Arial"/>
                <w:bCs/>
                <w:iCs/>
                <w:sz w:val="12"/>
                <w:szCs w:val="12"/>
                <w:lang w:val="sr-Latn-ME"/>
              </w:rPr>
            </w:pPr>
          </w:p>
          <w:p w:rsidR="0061709F" w:rsidRPr="00AC4016" w:rsidRDefault="0061709F" w:rsidP="0061709F">
            <w:pPr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 xml:space="preserve">OPŠTINSKA ORGANIZACIJA CRVENOG KRSTA BAR </w:t>
            </w:r>
          </w:p>
        </w:tc>
        <w:tc>
          <w:tcPr>
            <w:tcW w:w="6521" w:type="dxa"/>
          </w:tcPr>
          <w:p w:rsidR="00A51B69" w:rsidRPr="00A51B69" w:rsidRDefault="00A51B69" w:rsidP="00A51B69">
            <w:pPr>
              <w:pStyle w:val="ListParagraph"/>
              <w:ind w:left="261"/>
              <w:jc w:val="both"/>
              <w:rPr>
                <w:rFonts w:ascii="Arial" w:hAnsi="Arial" w:cs="Arial"/>
                <w:sz w:val="12"/>
                <w:szCs w:val="12"/>
                <w:lang w:val="sr-Latn-ME"/>
              </w:rPr>
            </w:pPr>
          </w:p>
          <w:p w:rsidR="0061709F" w:rsidRDefault="0061709F" w:rsidP="0061709F">
            <w:pPr>
              <w:pStyle w:val="ListParagraph"/>
              <w:numPr>
                <w:ilvl w:val="0"/>
                <w:numId w:val="29"/>
              </w:numPr>
              <w:ind w:left="261" w:hanging="270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Opštinska organizacija Crvenog krsta Bar upućuje zahtjev za povećanjem sredstava iz </w:t>
            </w:r>
            <w:r w:rsidR="008A63DF">
              <w:rPr>
                <w:rFonts w:ascii="Arial" w:hAnsi="Arial" w:cs="Arial"/>
                <w:lang w:val="sr-Latn-ME"/>
              </w:rPr>
              <w:t>b</w:t>
            </w:r>
            <w:r>
              <w:rPr>
                <w:rFonts w:ascii="Arial" w:hAnsi="Arial" w:cs="Arial"/>
                <w:lang w:val="sr-Latn-ME"/>
              </w:rPr>
              <w:t xml:space="preserve">udžeta </w:t>
            </w:r>
            <w:r w:rsidR="008A63DF">
              <w:rPr>
                <w:rFonts w:ascii="Arial" w:hAnsi="Arial" w:cs="Arial"/>
                <w:lang w:val="sr-Latn-ME"/>
              </w:rPr>
              <w:t>O</w:t>
            </w:r>
            <w:r>
              <w:rPr>
                <w:rFonts w:ascii="Arial" w:hAnsi="Arial" w:cs="Arial"/>
                <w:lang w:val="sr-Latn-ME"/>
              </w:rPr>
              <w:t>pštine Bar, za 2023. godinu za 20% u odnosu na dosadašnji budžet za:</w:t>
            </w:r>
          </w:p>
          <w:p w:rsidR="0061709F" w:rsidRDefault="0061709F" w:rsidP="0061709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Briga o starima u gradu i na selu – Pomoć u kući – usluge koje pružaju gerontodomaćice i volonteri; Klub za starija lica; Zdravo starenje – 5.000,00 €</w:t>
            </w:r>
            <w:r w:rsidR="00865F8D">
              <w:rPr>
                <w:rFonts w:ascii="Arial" w:hAnsi="Arial" w:cs="Arial"/>
                <w:lang w:val="sr-Latn-ME"/>
              </w:rPr>
              <w:t>,</w:t>
            </w:r>
          </w:p>
          <w:p w:rsidR="0061709F" w:rsidRDefault="0061709F" w:rsidP="0061709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Prva pomoć – 2.000,00 €</w:t>
            </w:r>
            <w:r w:rsidR="00865F8D">
              <w:rPr>
                <w:rFonts w:ascii="Arial" w:hAnsi="Arial" w:cs="Arial"/>
                <w:lang w:val="sr-Latn-ME"/>
              </w:rPr>
              <w:t>,</w:t>
            </w:r>
          </w:p>
          <w:p w:rsidR="0061709F" w:rsidRDefault="0061709F" w:rsidP="0061709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Nova usluga „Znanjem do boljeg života“ – 7.000,00 €</w:t>
            </w:r>
            <w:r w:rsidR="00865F8D">
              <w:rPr>
                <w:rFonts w:ascii="Arial" w:hAnsi="Arial" w:cs="Arial"/>
                <w:lang w:val="sr-Latn-ME"/>
              </w:rPr>
              <w:t>.</w:t>
            </w:r>
          </w:p>
          <w:p w:rsidR="00865F8D" w:rsidRPr="00865F8D" w:rsidRDefault="00865F8D" w:rsidP="00865F8D">
            <w:pPr>
              <w:pStyle w:val="ListParagraph"/>
              <w:ind w:left="896"/>
              <w:jc w:val="both"/>
              <w:rPr>
                <w:rFonts w:ascii="Arial" w:hAnsi="Arial" w:cs="Arial"/>
                <w:sz w:val="10"/>
                <w:szCs w:val="10"/>
                <w:lang w:val="sr-Latn-ME"/>
              </w:rPr>
            </w:pPr>
          </w:p>
          <w:p w:rsidR="0061709F" w:rsidRPr="0061709F" w:rsidRDefault="0061709F" w:rsidP="0061709F">
            <w:pPr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Ukupno traženo povećanje budžeta Opštinskoj organizaciji Crvenog krsta Bar iz budžeta Opštine Bar za 2023. godinu iznosi 14.000,00 € ili 20% u odnosu na dosadašnji budžet.</w:t>
            </w:r>
          </w:p>
        </w:tc>
        <w:tc>
          <w:tcPr>
            <w:tcW w:w="1843" w:type="dxa"/>
          </w:tcPr>
          <w:p w:rsidR="00A51B69" w:rsidRDefault="00A51B69" w:rsidP="00F81AE7">
            <w:pPr>
              <w:rPr>
                <w:rFonts w:ascii="Arial" w:hAnsi="Arial" w:cs="Arial"/>
                <w:bCs/>
                <w:iCs/>
                <w:lang w:val="sr-Latn-ME"/>
              </w:rPr>
            </w:pPr>
          </w:p>
          <w:p w:rsidR="0061709F" w:rsidRPr="00AC4016" w:rsidRDefault="006E7EFA" w:rsidP="00F81AE7">
            <w:pPr>
              <w:rPr>
                <w:rFonts w:ascii="Arial" w:hAnsi="Arial" w:cs="Arial"/>
                <w:bCs/>
                <w:iCs/>
                <w:lang w:val="sr-Latn-ME"/>
              </w:rPr>
            </w:pPr>
            <w:r>
              <w:rPr>
                <w:rFonts w:ascii="Arial" w:hAnsi="Arial" w:cs="Arial"/>
                <w:bCs/>
                <w:iCs/>
                <w:lang w:val="sr-Latn-ME"/>
              </w:rPr>
              <w:t>05-430/22-2713 od 03.10.2022.g.</w:t>
            </w:r>
          </w:p>
        </w:tc>
      </w:tr>
    </w:tbl>
    <w:p w:rsidR="00C64D4A" w:rsidRPr="00AC4016" w:rsidRDefault="00C64D4A" w:rsidP="007A3EF9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</w:p>
    <w:p w:rsidR="00A41896" w:rsidRPr="00AC4016" w:rsidRDefault="001B6F57" w:rsidP="007A3EF9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>O</w:t>
      </w:r>
      <w:r w:rsidR="0000289C" w:rsidRPr="00AC4016">
        <w:rPr>
          <w:rFonts w:ascii="Arial" w:hAnsi="Arial" w:cs="Arial"/>
          <w:bCs/>
          <w:iCs/>
          <w:sz w:val="24"/>
          <w:szCs w:val="24"/>
          <w:lang w:val="sr-Latn-ME"/>
        </w:rPr>
        <w:t>brađivač</w:t>
      </w:r>
      <w:r w:rsidR="008725A1" w:rsidRPr="00AC4016">
        <w:rPr>
          <w:rFonts w:ascii="Arial" w:hAnsi="Arial" w:cs="Arial"/>
          <w:bCs/>
          <w:iCs/>
          <w:sz w:val="24"/>
          <w:szCs w:val="24"/>
          <w:lang w:val="sr-Latn-ME"/>
        </w:rPr>
        <w:t>i</w:t>
      </w:r>
      <w:r w:rsidR="0000289C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će </w:t>
      </w:r>
      <w:r w:rsidR="00732F13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prilikom izrade </w:t>
      </w:r>
      <w:r w:rsidR="00732F13" w:rsidRPr="00AC4016">
        <w:rPr>
          <w:rFonts w:ascii="Arial" w:hAnsi="Arial" w:cs="Arial"/>
          <w:sz w:val="24"/>
          <w:szCs w:val="24"/>
          <w:lang w:val="sr-Latn-ME"/>
        </w:rPr>
        <w:t>Nacrta Odluke o budžetu Opštine Bar za 202</w:t>
      </w:r>
      <w:r w:rsidR="00C5731A" w:rsidRPr="00AC4016">
        <w:rPr>
          <w:rFonts w:ascii="Arial" w:hAnsi="Arial" w:cs="Arial"/>
          <w:sz w:val="24"/>
          <w:szCs w:val="24"/>
          <w:lang w:val="sr-Latn-ME"/>
        </w:rPr>
        <w:t>3</w:t>
      </w:r>
      <w:r w:rsidR="00732F13" w:rsidRPr="00AC4016">
        <w:rPr>
          <w:rFonts w:ascii="Arial" w:hAnsi="Arial" w:cs="Arial"/>
          <w:sz w:val="24"/>
          <w:szCs w:val="24"/>
          <w:lang w:val="sr-Latn-ME"/>
        </w:rPr>
        <w:t xml:space="preserve">. godinu </w:t>
      </w:r>
      <w:r w:rsidR="00732F13" w:rsidRPr="00AC4016">
        <w:rPr>
          <w:rFonts w:ascii="Arial" w:hAnsi="Arial" w:cs="Arial"/>
          <w:bCs/>
          <w:iCs/>
          <w:sz w:val="24"/>
          <w:szCs w:val="24"/>
          <w:lang w:val="sr-Latn-ME"/>
        </w:rPr>
        <w:t>u</w:t>
      </w:r>
      <w:r w:rsidR="0000289C" w:rsidRPr="00AC4016">
        <w:rPr>
          <w:rFonts w:ascii="Arial" w:hAnsi="Arial" w:cs="Arial"/>
          <w:bCs/>
          <w:iCs/>
          <w:sz w:val="24"/>
          <w:szCs w:val="24"/>
          <w:lang w:val="sr-Latn-ME"/>
        </w:rPr>
        <w:t>zeti u razmatranje</w:t>
      </w:r>
      <w:r w:rsidR="0083500D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</w:t>
      </w: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>sve zahtjeve pristigle u postupku prethodnog konsultovanja uključujući i podneske primljene nakon roka utvrđenog javnim pozivom za prethodnu konsultaciju</w:t>
      </w:r>
      <w:r w:rsidR="00C0499D"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 odnosno do roka predviđenog za izradu ovog izvještaja</w:t>
      </w:r>
      <w:r w:rsidR="00C64D4A" w:rsidRPr="00AC4016">
        <w:rPr>
          <w:rFonts w:ascii="Arial" w:hAnsi="Arial" w:cs="Arial"/>
          <w:bCs/>
          <w:iCs/>
          <w:sz w:val="24"/>
          <w:szCs w:val="24"/>
          <w:lang w:val="sr-Latn-ME"/>
        </w:rPr>
        <w:t>.</w:t>
      </w:r>
    </w:p>
    <w:p w:rsidR="004644B3" w:rsidRPr="00AC4016" w:rsidRDefault="004644B3" w:rsidP="004644B3">
      <w:pPr>
        <w:spacing w:after="0"/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 w:rsidRPr="00AC4016">
        <w:rPr>
          <w:rFonts w:ascii="Arial" w:hAnsi="Arial" w:cs="Arial"/>
          <w:bCs/>
          <w:iCs/>
          <w:sz w:val="24"/>
          <w:szCs w:val="24"/>
          <w:lang w:val="sr-Latn-ME"/>
        </w:rPr>
        <w:t xml:space="preserve">U Baru, </w:t>
      </w:r>
    </w:p>
    <w:p w:rsidR="004644B3" w:rsidRPr="00AC4016" w:rsidRDefault="00A75652" w:rsidP="007A3EF9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 w:rsidRPr="00760E0B">
        <w:rPr>
          <w:rFonts w:ascii="Arial" w:hAnsi="Arial" w:cs="Arial"/>
          <w:bCs/>
          <w:iCs/>
          <w:sz w:val="24"/>
          <w:szCs w:val="24"/>
          <w:lang w:val="sr-Latn-ME"/>
        </w:rPr>
        <w:t>0</w:t>
      </w:r>
      <w:r w:rsidR="006E7EFA" w:rsidRPr="00760E0B">
        <w:rPr>
          <w:rFonts w:ascii="Arial" w:hAnsi="Arial" w:cs="Arial"/>
          <w:bCs/>
          <w:iCs/>
          <w:sz w:val="24"/>
          <w:szCs w:val="24"/>
          <w:lang w:val="sr-Latn-ME"/>
        </w:rPr>
        <w:t>3</w:t>
      </w:r>
      <w:r w:rsidRPr="00760E0B">
        <w:rPr>
          <w:rFonts w:ascii="Arial" w:hAnsi="Arial" w:cs="Arial"/>
          <w:bCs/>
          <w:iCs/>
          <w:sz w:val="24"/>
          <w:szCs w:val="24"/>
          <w:lang w:val="sr-Latn-ME"/>
        </w:rPr>
        <w:t>.10</w:t>
      </w:r>
      <w:r w:rsidR="004644B3" w:rsidRPr="00760E0B">
        <w:rPr>
          <w:rFonts w:ascii="Arial" w:hAnsi="Arial" w:cs="Arial"/>
          <w:bCs/>
          <w:iCs/>
          <w:sz w:val="24"/>
          <w:szCs w:val="24"/>
          <w:lang w:val="sr-Latn-ME"/>
        </w:rPr>
        <w:t>.202</w:t>
      </w:r>
      <w:r w:rsidR="006E7EFA" w:rsidRPr="00760E0B">
        <w:rPr>
          <w:rFonts w:ascii="Arial" w:hAnsi="Arial" w:cs="Arial"/>
          <w:bCs/>
          <w:iCs/>
          <w:sz w:val="24"/>
          <w:szCs w:val="24"/>
          <w:lang w:val="sr-Latn-ME"/>
        </w:rPr>
        <w:t>2</w:t>
      </w:r>
      <w:r w:rsidR="004644B3" w:rsidRPr="00760E0B">
        <w:rPr>
          <w:rFonts w:ascii="Arial" w:hAnsi="Arial" w:cs="Arial"/>
          <w:bCs/>
          <w:iCs/>
          <w:sz w:val="24"/>
          <w:szCs w:val="24"/>
          <w:lang w:val="sr-Latn-ME"/>
        </w:rPr>
        <w:t>. godine</w:t>
      </w:r>
    </w:p>
    <w:p w:rsidR="004644B3" w:rsidRPr="00AC4016" w:rsidRDefault="004644B3" w:rsidP="007A3EF9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</w:p>
    <w:p w:rsidR="00C64D4A" w:rsidRPr="00AC4016" w:rsidRDefault="00A41896" w:rsidP="00A41896">
      <w:pPr>
        <w:ind w:left="2160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AC4016">
        <w:rPr>
          <w:rFonts w:ascii="Arial" w:hAnsi="Arial" w:cs="Arial"/>
          <w:b/>
          <w:sz w:val="24"/>
          <w:szCs w:val="24"/>
          <w:lang w:val="sr-Latn-ME"/>
        </w:rPr>
        <w:t xml:space="preserve">     SEKRETARIJAT ZA FINANSIJE</w:t>
      </w:r>
    </w:p>
    <w:p w:rsidR="00A41896" w:rsidRPr="00AC4016" w:rsidRDefault="00A41896" w:rsidP="00A41896">
      <w:pPr>
        <w:jc w:val="right"/>
        <w:rPr>
          <w:rFonts w:ascii="Arial" w:hAnsi="Arial" w:cs="Arial"/>
          <w:bCs/>
          <w:iCs/>
          <w:sz w:val="24"/>
          <w:szCs w:val="24"/>
          <w:lang w:val="sr-Latn-ME"/>
        </w:rPr>
      </w:pPr>
      <w:r w:rsidRPr="00AC4016">
        <w:rPr>
          <w:rFonts w:ascii="Arial" w:hAnsi="Arial" w:cs="Arial"/>
          <w:b/>
          <w:sz w:val="24"/>
          <w:szCs w:val="24"/>
          <w:lang w:val="sr-Latn-ME"/>
        </w:rPr>
        <w:t>SEKRETARIJATA ZA IMOVINU, ZASTUPANJE I INVESTICIJE</w:t>
      </w:r>
    </w:p>
    <w:p w:rsidR="00132492" w:rsidRPr="00AC4016" w:rsidRDefault="00132492" w:rsidP="00A13BE1">
      <w:pPr>
        <w:ind w:left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32492" w:rsidRPr="00AC4016" w:rsidRDefault="00132492" w:rsidP="00132492">
      <w:pPr>
        <w:tabs>
          <w:tab w:val="left" w:pos="3075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AC4016">
        <w:rPr>
          <w:rFonts w:ascii="Arial" w:hAnsi="Arial" w:cs="Arial"/>
          <w:b/>
          <w:sz w:val="24"/>
          <w:szCs w:val="24"/>
          <w:lang w:val="sr-Latn-ME"/>
        </w:rPr>
        <w:tab/>
      </w:r>
      <w:r w:rsidRPr="00AC4016">
        <w:rPr>
          <w:rFonts w:ascii="Arial" w:hAnsi="Arial" w:cs="Arial"/>
          <w:b/>
          <w:sz w:val="24"/>
          <w:szCs w:val="24"/>
          <w:lang w:val="sr-Latn-ME"/>
        </w:rPr>
        <w:tab/>
      </w:r>
      <w:r w:rsidRPr="00AC4016">
        <w:rPr>
          <w:rFonts w:ascii="Arial" w:hAnsi="Arial" w:cs="Arial"/>
          <w:b/>
          <w:sz w:val="24"/>
          <w:szCs w:val="24"/>
          <w:lang w:val="sr-Latn-ME"/>
        </w:rPr>
        <w:tab/>
      </w:r>
      <w:r w:rsidRPr="00AC4016">
        <w:rPr>
          <w:rFonts w:ascii="Arial" w:hAnsi="Arial" w:cs="Arial"/>
          <w:b/>
          <w:sz w:val="24"/>
          <w:szCs w:val="24"/>
          <w:lang w:val="sr-Latn-ME"/>
        </w:rPr>
        <w:tab/>
      </w:r>
    </w:p>
    <w:p w:rsidR="00132492" w:rsidRPr="00AC4016" w:rsidRDefault="00132492" w:rsidP="00132492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AC4016"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</w:t>
      </w:r>
      <w:r w:rsidRPr="00AC4016">
        <w:rPr>
          <w:rFonts w:ascii="Arial" w:hAnsi="Arial" w:cs="Arial"/>
          <w:b/>
          <w:sz w:val="24"/>
          <w:szCs w:val="24"/>
          <w:lang w:val="sr-Latn-ME"/>
        </w:rPr>
        <w:tab/>
      </w:r>
      <w:r w:rsidRPr="00AC4016">
        <w:rPr>
          <w:rFonts w:ascii="Arial" w:hAnsi="Arial" w:cs="Arial"/>
          <w:b/>
          <w:sz w:val="24"/>
          <w:szCs w:val="24"/>
          <w:lang w:val="sr-Latn-ME"/>
        </w:rPr>
        <w:tab/>
      </w:r>
      <w:r w:rsidRPr="00AC4016">
        <w:rPr>
          <w:rFonts w:ascii="Arial" w:hAnsi="Arial" w:cs="Arial"/>
          <w:b/>
          <w:sz w:val="24"/>
          <w:szCs w:val="24"/>
          <w:lang w:val="sr-Latn-ME"/>
        </w:rPr>
        <w:tab/>
      </w:r>
    </w:p>
    <w:p w:rsidR="00132492" w:rsidRPr="00AC4016" w:rsidRDefault="00132492" w:rsidP="00132492">
      <w:pPr>
        <w:tabs>
          <w:tab w:val="left" w:pos="3150"/>
        </w:tabs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AC4016"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</w:t>
      </w:r>
      <w:r w:rsidRPr="00AC4016">
        <w:rPr>
          <w:rFonts w:ascii="Arial" w:hAnsi="Arial" w:cs="Arial"/>
          <w:b/>
          <w:sz w:val="24"/>
          <w:szCs w:val="24"/>
          <w:lang w:val="sr-Latn-ME"/>
        </w:rPr>
        <w:tab/>
      </w:r>
    </w:p>
    <w:p w:rsidR="00132492" w:rsidRPr="00AC4016" w:rsidRDefault="00132492" w:rsidP="00132492">
      <w:pPr>
        <w:tabs>
          <w:tab w:val="left" w:pos="3075"/>
        </w:tabs>
        <w:spacing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AC4016"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</w:t>
      </w:r>
    </w:p>
    <w:p w:rsidR="00132492" w:rsidRPr="00AC4016" w:rsidRDefault="00132492" w:rsidP="00A13BE1">
      <w:pPr>
        <w:ind w:left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32492" w:rsidRPr="00AC4016" w:rsidRDefault="00132492" w:rsidP="00A13BE1">
      <w:pPr>
        <w:ind w:left="720"/>
        <w:jc w:val="both"/>
        <w:rPr>
          <w:rFonts w:ascii="Arial" w:hAnsi="Arial" w:cs="Arial"/>
          <w:sz w:val="24"/>
          <w:szCs w:val="24"/>
          <w:lang w:val="sr-Latn-ME"/>
        </w:rPr>
      </w:pPr>
    </w:p>
    <w:sectPr w:rsidR="00132492" w:rsidRPr="00AC4016" w:rsidSect="00656A2D">
      <w:pgSz w:w="12240" w:h="15840" w:code="1"/>
      <w:pgMar w:top="284" w:right="1418" w:bottom="28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64" w:rsidRDefault="00081064" w:rsidP="009770A0">
      <w:pPr>
        <w:spacing w:after="0" w:line="240" w:lineRule="auto"/>
      </w:pPr>
      <w:r>
        <w:separator/>
      </w:r>
    </w:p>
  </w:endnote>
  <w:endnote w:type="continuationSeparator" w:id="0">
    <w:p w:rsidR="00081064" w:rsidRDefault="00081064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64" w:rsidRDefault="00081064" w:rsidP="009770A0">
      <w:pPr>
        <w:spacing w:after="0" w:line="240" w:lineRule="auto"/>
      </w:pPr>
      <w:r>
        <w:separator/>
      </w:r>
    </w:p>
  </w:footnote>
  <w:footnote w:type="continuationSeparator" w:id="0">
    <w:p w:rsidR="00081064" w:rsidRDefault="00081064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E71"/>
    <w:multiLevelType w:val="hybridMultilevel"/>
    <w:tmpl w:val="C048211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679118D"/>
    <w:multiLevelType w:val="hybridMultilevel"/>
    <w:tmpl w:val="03E2469A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">
    <w:nsid w:val="06DF5688"/>
    <w:multiLevelType w:val="hybridMultilevel"/>
    <w:tmpl w:val="AC827BC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0D57662F"/>
    <w:multiLevelType w:val="hybridMultilevel"/>
    <w:tmpl w:val="E64A656E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22E2CCE"/>
    <w:multiLevelType w:val="hybridMultilevel"/>
    <w:tmpl w:val="A962B4EA"/>
    <w:lvl w:ilvl="0" w:tplc="A22E48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E03A2"/>
    <w:multiLevelType w:val="hybridMultilevel"/>
    <w:tmpl w:val="0368286E"/>
    <w:lvl w:ilvl="0" w:tplc="A22E4892">
      <w:start w:val="1"/>
      <w:numFmt w:val="bullet"/>
      <w:lvlText w:val="-"/>
      <w:lvlJc w:val="left"/>
      <w:pPr>
        <w:ind w:left="97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26BE7ED3"/>
    <w:multiLevelType w:val="hybridMultilevel"/>
    <w:tmpl w:val="4C002D56"/>
    <w:lvl w:ilvl="0" w:tplc="E0F80F7A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7052AF2"/>
    <w:multiLevelType w:val="hybridMultilevel"/>
    <w:tmpl w:val="9B881C2E"/>
    <w:lvl w:ilvl="0" w:tplc="A22E4892">
      <w:start w:val="1"/>
      <w:numFmt w:val="bullet"/>
      <w:lvlText w:val="-"/>
      <w:lvlJc w:val="left"/>
      <w:pPr>
        <w:ind w:left="78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7AD5BA9"/>
    <w:multiLevelType w:val="hybridMultilevel"/>
    <w:tmpl w:val="6BA4F0D0"/>
    <w:lvl w:ilvl="0" w:tplc="A22E48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E6B2A"/>
    <w:multiLevelType w:val="hybridMultilevel"/>
    <w:tmpl w:val="16760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306FF2"/>
    <w:multiLevelType w:val="hybridMultilevel"/>
    <w:tmpl w:val="AD42313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">
    <w:nsid w:val="2CE51B54"/>
    <w:multiLevelType w:val="hybridMultilevel"/>
    <w:tmpl w:val="CE2AC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9665F0"/>
    <w:multiLevelType w:val="hybridMultilevel"/>
    <w:tmpl w:val="F168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F3A27"/>
    <w:multiLevelType w:val="hybridMultilevel"/>
    <w:tmpl w:val="6A7C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B5C37"/>
    <w:multiLevelType w:val="hybridMultilevel"/>
    <w:tmpl w:val="9F6A18C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D424DC3"/>
    <w:multiLevelType w:val="hybridMultilevel"/>
    <w:tmpl w:val="7F7064C2"/>
    <w:lvl w:ilvl="0" w:tplc="A22E489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236E1"/>
    <w:multiLevelType w:val="hybridMultilevel"/>
    <w:tmpl w:val="E058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2C461F3"/>
    <w:multiLevelType w:val="hybridMultilevel"/>
    <w:tmpl w:val="E1E8172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590E2719"/>
    <w:multiLevelType w:val="hybridMultilevel"/>
    <w:tmpl w:val="0DC0C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B3F64"/>
    <w:multiLevelType w:val="hybridMultilevel"/>
    <w:tmpl w:val="4DC873E4"/>
    <w:lvl w:ilvl="0" w:tplc="A22E48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27FE3"/>
    <w:multiLevelType w:val="hybridMultilevel"/>
    <w:tmpl w:val="DF66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F216F"/>
    <w:multiLevelType w:val="hybridMultilevel"/>
    <w:tmpl w:val="8A0433DA"/>
    <w:lvl w:ilvl="0" w:tplc="A22E48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A59BD"/>
    <w:multiLevelType w:val="hybridMultilevel"/>
    <w:tmpl w:val="DC82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0955"/>
    <w:multiLevelType w:val="hybridMultilevel"/>
    <w:tmpl w:val="54B4E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9B102A"/>
    <w:multiLevelType w:val="hybridMultilevel"/>
    <w:tmpl w:val="9F7E3274"/>
    <w:lvl w:ilvl="0" w:tplc="A22E48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02887"/>
    <w:multiLevelType w:val="hybridMultilevel"/>
    <w:tmpl w:val="E48C7510"/>
    <w:lvl w:ilvl="0" w:tplc="A22E48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87D6E"/>
    <w:multiLevelType w:val="hybridMultilevel"/>
    <w:tmpl w:val="FC889F74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8">
    <w:nsid w:val="7D2A13BF"/>
    <w:multiLevelType w:val="hybridMultilevel"/>
    <w:tmpl w:val="9796E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6"/>
  </w:num>
  <w:num w:numId="4">
    <w:abstractNumId w:val="12"/>
  </w:num>
  <w:num w:numId="5">
    <w:abstractNumId w:val="28"/>
  </w:num>
  <w:num w:numId="6">
    <w:abstractNumId w:val="20"/>
  </w:num>
  <w:num w:numId="7">
    <w:abstractNumId w:val="15"/>
  </w:num>
  <w:num w:numId="8">
    <w:abstractNumId w:val="18"/>
  </w:num>
  <w:num w:numId="9">
    <w:abstractNumId w:val="21"/>
  </w:num>
  <w:num w:numId="10">
    <w:abstractNumId w:val="8"/>
  </w:num>
  <w:num w:numId="11">
    <w:abstractNumId w:val="26"/>
  </w:num>
  <w:num w:numId="12">
    <w:abstractNumId w:val="22"/>
  </w:num>
  <w:num w:numId="13">
    <w:abstractNumId w:val="19"/>
  </w:num>
  <w:num w:numId="14">
    <w:abstractNumId w:val="16"/>
  </w:num>
  <w:num w:numId="15">
    <w:abstractNumId w:val="7"/>
  </w:num>
  <w:num w:numId="16">
    <w:abstractNumId w:val="4"/>
  </w:num>
  <w:num w:numId="17">
    <w:abstractNumId w:val="10"/>
  </w:num>
  <w:num w:numId="18">
    <w:abstractNumId w:val="0"/>
  </w:num>
  <w:num w:numId="19">
    <w:abstractNumId w:val="25"/>
  </w:num>
  <w:num w:numId="20">
    <w:abstractNumId w:val="24"/>
  </w:num>
  <w:num w:numId="21">
    <w:abstractNumId w:val="9"/>
  </w:num>
  <w:num w:numId="22">
    <w:abstractNumId w:val="11"/>
  </w:num>
  <w:num w:numId="23">
    <w:abstractNumId w:val="27"/>
  </w:num>
  <w:num w:numId="24">
    <w:abstractNumId w:val="13"/>
  </w:num>
  <w:num w:numId="25">
    <w:abstractNumId w:val="1"/>
  </w:num>
  <w:num w:numId="26">
    <w:abstractNumId w:val="3"/>
  </w:num>
  <w:num w:numId="27">
    <w:abstractNumId w:val="2"/>
  </w:num>
  <w:num w:numId="28">
    <w:abstractNumId w:val="14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6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C1"/>
    <w:rsid w:val="00000C5B"/>
    <w:rsid w:val="0000135D"/>
    <w:rsid w:val="0000289C"/>
    <w:rsid w:val="0000492A"/>
    <w:rsid w:val="0000780D"/>
    <w:rsid w:val="00007EEB"/>
    <w:rsid w:val="000169A1"/>
    <w:rsid w:val="00035BF1"/>
    <w:rsid w:val="00051766"/>
    <w:rsid w:val="00052953"/>
    <w:rsid w:val="00065B95"/>
    <w:rsid w:val="000713F6"/>
    <w:rsid w:val="00071EE7"/>
    <w:rsid w:val="00081064"/>
    <w:rsid w:val="00081F76"/>
    <w:rsid w:val="00085CB2"/>
    <w:rsid w:val="00085CDA"/>
    <w:rsid w:val="00086D43"/>
    <w:rsid w:val="000A0C8B"/>
    <w:rsid w:val="000B0268"/>
    <w:rsid w:val="000B6D3F"/>
    <w:rsid w:val="000E5AA3"/>
    <w:rsid w:val="000F59E9"/>
    <w:rsid w:val="00100B78"/>
    <w:rsid w:val="00102A0B"/>
    <w:rsid w:val="00104E6D"/>
    <w:rsid w:val="0011234E"/>
    <w:rsid w:val="00114548"/>
    <w:rsid w:val="0012096C"/>
    <w:rsid w:val="00123676"/>
    <w:rsid w:val="00125AB5"/>
    <w:rsid w:val="00130B0E"/>
    <w:rsid w:val="00132492"/>
    <w:rsid w:val="0013300E"/>
    <w:rsid w:val="00141B42"/>
    <w:rsid w:val="001449D9"/>
    <w:rsid w:val="00147D43"/>
    <w:rsid w:val="0015401D"/>
    <w:rsid w:val="00160AD9"/>
    <w:rsid w:val="00166AB8"/>
    <w:rsid w:val="00173BBA"/>
    <w:rsid w:val="001763B3"/>
    <w:rsid w:val="0018365B"/>
    <w:rsid w:val="00186A7C"/>
    <w:rsid w:val="00187975"/>
    <w:rsid w:val="001924FD"/>
    <w:rsid w:val="00192D20"/>
    <w:rsid w:val="00196375"/>
    <w:rsid w:val="001B5A48"/>
    <w:rsid w:val="001B6E77"/>
    <w:rsid w:val="001B6EEB"/>
    <w:rsid w:val="001B6F57"/>
    <w:rsid w:val="001D3888"/>
    <w:rsid w:val="001D4D1B"/>
    <w:rsid w:val="001E0570"/>
    <w:rsid w:val="001E7BE3"/>
    <w:rsid w:val="001F1448"/>
    <w:rsid w:val="001F43EC"/>
    <w:rsid w:val="001F4A4A"/>
    <w:rsid w:val="00201534"/>
    <w:rsid w:val="00201C97"/>
    <w:rsid w:val="00203A43"/>
    <w:rsid w:val="00214B5A"/>
    <w:rsid w:val="00215800"/>
    <w:rsid w:val="00216851"/>
    <w:rsid w:val="00245D2E"/>
    <w:rsid w:val="00251471"/>
    <w:rsid w:val="002652F6"/>
    <w:rsid w:val="00271124"/>
    <w:rsid w:val="00277D45"/>
    <w:rsid w:val="00277FDB"/>
    <w:rsid w:val="00281206"/>
    <w:rsid w:val="002834BC"/>
    <w:rsid w:val="00286210"/>
    <w:rsid w:val="00294555"/>
    <w:rsid w:val="002945A5"/>
    <w:rsid w:val="002A10F3"/>
    <w:rsid w:val="002A1835"/>
    <w:rsid w:val="002A20DC"/>
    <w:rsid w:val="002A3F15"/>
    <w:rsid w:val="002A5873"/>
    <w:rsid w:val="002B03B7"/>
    <w:rsid w:val="002B12C3"/>
    <w:rsid w:val="002C2866"/>
    <w:rsid w:val="002C54AF"/>
    <w:rsid w:val="002C6CCB"/>
    <w:rsid w:val="002D08F9"/>
    <w:rsid w:val="002D2E9A"/>
    <w:rsid w:val="002E3251"/>
    <w:rsid w:val="002E725B"/>
    <w:rsid w:val="002F08DB"/>
    <w:rsid w:val="002F20C3"/>
    <w:rsid w:val="003017E5"/>
    <w:rsid w:val="00320D6A"/>
    <w:rsid w:val="003264AE"/>
    <w:rsid w:val="00340C0B"/>
    <w:rsid w:val="00344DD9"/>
    <w:rsid w:val="00350A6B"/>
    <w:rsid w:val="00355A21"/>
    <w:rsid w:val="00360F02"/>
    <w:rsid w:val="00364A7B"/>
    <w:rsid w:val="003735A6"/>
    <w:rsid w:val="00375C3E"/>
    <w:rsid w:val="00375C4A"/>
    <w:rsid w:val="00377809"/>
    <w:rsid w:val="003A2CC4"/>
    <w:rsid w:val="003A4DC4"/>
    <w:rsid w:val="003A7E4C"/>
    <w:rsid w:val="003B2B62"/>
    <w:rsid w:val="003B71EE"/>
    <w:rsid w:val="003C1AE9"/>
    <w:rsid w:val="003D080A"/>
    <w:rsid w:val="003D1E25"/>
    <w:rsid w:val="003D776A"/>
    <w:rsid w:val="003E6B79"/>
    <w:rsid w:val="003F1965"/>
    <w:rsid w:val="00403C58"/>
    <w:rsid w:val="00405CAD"/>
    <w:rsid w:val="00407308"/>
    <w:rsid w:val="00407944"/>
    <w:rsid w:val="00413D0C"/>
    <w:rsid w:val="00422D28"/>
    <w:rsid w:val="004250FD"/>
    <w:rsid w:val="00437143"/>
    <w:rsid w:val="004413D1"/>
    <w:rsid w:val="00442D4C"/>
    <w:rsid w:val="00443772"/>
    <w:rsid w:val="00443E84"/>
    <w:rsid w:val="004555A0"/>
    <w:rsid w:val="004644B3"/>
    <w:rsid w:val="0047097F"/>
    <w:rsid w:val="0047195D"/>
    <w:rsid w:val="00472E29"/>
    <w:rsid w:val="00474E5D"/>
    <w:rsid w:val="004764F0"/>
    <w:rsid w:val="004860F5"/>
    <w:rsid w:val="0049194E"/>
    <w:rsid w:val="0049375B"/>
    <w:rsid w:val="0049424D"/>
    <w:rsid w:val="00496742"/>
    <w:rsid w:val="004A1513"/>
    <w:rsid w:val="004A4520"/>
    <w:rsid w:val="004B4FF7"/>
    <w:rsid w:val="004D00F1"/>
    <w:rsid w:val="004E21B8"/>
    <w:rsid w:val="004E7344"/>
    <w:rsid w:val="004F0076"/>
    <w:rsid w:val="004F10C6"/>
    <w:rsid w:val="004F6CB8"/>
    <w:rsid w:val="00504FDF"/>
    <w:rsid w:val="005107FD"/>
    <w:rsid w:val="0051141B"/>
    <w:rsid w:val="00512A39"/>
    <w:rsid w:val="00513C3E"/>
    <w:rsid w:val="00516893"/>
    <w:rsid w:val="0051786B"/>
    <w:rsid w:val="005178E8"/>
    <w:rsid w:val="00517FDC"/>
    <w:rsid w:val="00521D7B"/>
    <w:rsid w:val="0053270D"/>
    <w:rsid w:val="005348BE"/>
    <w:rsid w:val="00543424"/>
    <w:rsid w:val="005458EF"/>
    <w:rsid w:val="00564E90"/>
    <w:rsid w:val="00570FC4"/>
    <w:rsid w:val="0057218A"/>
    <w:rsid w:val="00580D74"/>
    <w:rsid w:val="00581704"/>
    <w:rsid w:val="00584391"/>
    <w:rsid w:val="005933A9"/>
    <w:rsid w:val="005937EA"/>
    <w:rsid w:val="00596991"/>
    <w:rsid w:val="005A5851"/>
    <w:rsid w:val="005A6926"/>
    <w:rsid w:val="005B1130"/>
    <w:rsid w:val="005B3C37"/>
    <w:rsid w:val="005B5E02"/>
    <w:rsid w:val="005C08D0"/>
    <w:rsid w:val="005C4FB1"/>
    <w:rsid w:val="005C5C1B"/>
    <w:rsid w:val="005C6C35"/>
    <w:rsid w:val="005C7317"/>
    <w:rsid w:val="005D4552"/>
    <w:rsid w:val="005D7282"/>
    <w:rsid w:val="005F398A"/>
    <w:rsid w:val="005F753F"/>
    <w:rsid w:val="005F7652"/>
    <w:rsid w:val="00601787"/>
    <w:rsid w:val="00606176"/>
    <w:rsid w:val="0061020D"/>
    <w:rsid w:val="006111DC"/>
    <w:rsid w:val="00614E1B"/>
    <w:rsid w:val="00615F83"/>
    <w:rsid w:val="00616E89"/>
    <w:rsid w:val="0061709F"/>
    <w:rsid w:val="006247CE"/>
    <w:rsid w:val="00626100"/>
    <w:rsid w:val="006342CD"/>
    <w:rsid w:val="00642307"/>
    <w:rsid w:val="00647455"/>
    <w:rsid w:val="00656A2D"/>
    <w:rsid w:val="006737C1"/>
    <w:rsid w:val="00676542"/>
    <w:rsid w:val="00680D21"/>
    <w:rsid w:val="00683292"/>
    <w:rsid w:val="0068600C"/>
    <w:rsid w:val="006B2547"/>
    <w:rsid w:val="006B66FA"/>
    <w:rsid w:val="006B6F18"/>
    <w:rsid w:val="006C6FBE"/>
    <w:rsid w:val="006D516E"/>
    <w:rsid w:val="006E7EFA"/>
    <w:rsid w:val="006F720A"/>
    <w:rsid w:val="00701B95"/>
    <w:rsid w:val="00704A59"/>
    <w:rsid w:val="00712D8A"/>
    <w:rsid w:val="007147AC"/>
    <w:rsid w:val="00722EEC"/>
    <w:rsid w:val="00730C03"/>
    <w:rsid w:val="00730C16"/>
    <w:rsid w:val="00732F13"/>
    <w:rsid w:val="00740CB2"/>
    <w:rsid w:val="00743AF4"/>
    <w:rsid w:val="00743D2F"/>
    <w:rsid w:val="00747D4E"/>
    <w:rsid w:val="0075088B"/>
    <w:rsid w:val="007536B4"/>
    <w:rsid w:val="00760E0B"/>
    <w:rsid w:val="00762349"/>
    <w:rsid w:val="0076521C"/>
    <w:rsid w:val="00765710"/>
    <w:rsid w:val="00766D30"/>
    <w:rsid w:val="0077406B"/>
    <w:rsid w:val="007770E8"/>
    <w:rsid w:val="00782D2B"/>
    <w:rsid w:val="00792F27"/>
    <w:rsid w:val="00795ABA"/>
    <w:rsid w:val="00796727"/>
    <w:rsid w:val="007A1637"/>
    <w:rsid w:val="007A1889"/>
    <w:rsid w:val="007A3EF9"/>
    <w:rsid w:val="007A4E82"/>
    <w:rsid w:val="007A63BD"/>
    <w:rsid w:val="007C30F8"/>
    <w:rsid w:val="007C6D7D"/>
    <w:rsid w:val="007C71F4"/>
    <w:rsid w:val="007D0E37"/>
    <w:rsid w:val="007D21C2"/>
    <w:rsid w:val="007E2175"/>
    <w:rsid w:val="007E4A49"/>
    <w:rsid w:val="007F283E"/>
    <w:rsid w:val="007F4B56"/>
    <w:rsid w:val="007F4EE9"/>
    <w:rsid w:val="007F70FF"/>
    <w:rsid w:val="007F7A02"/>
    <w:rsid w:val="00803544"/>
    <w:rsid w:val="008123D6"/>
    <w:rsid w:val="00821A95"/>
    <w:rsid w:val="00824612"/>
    <w:rsid w:val="0083500D"/>
    <w:rsid w:val="00846090"/>
    <w:rsid w:val="00850594"/>
    <w:rsid w:val="008633BB"/>
    <w:rsid w:val="00865748"/>
    <w:rsid w:val="00865F8D"/>
    <w:rsid w:val="00867B6E"/>
    <w:rsid w:val="0087019F"/>
    <w:rsid w:val="008725A1"/>
    <w:rsid w:val="00882B5B"/>
    <w:rsid w:val="008846A1"/>
    <w:rsid w:val="008847A1"/>
    <w:rsid w:val="00885BB5"/>
    <w:rsid w:val="00886568"/>
    <w:rsid w:val="008A0586"/>
    <w:rsid w:val="008A63DF"/>
    <w:rsid w:val="008B04D5"/>
    <w:rsid w:val="008B494F"/>
    <w:rsid w:val="008C19BD"/>
    <w:rsid w:val="008C1B55"/>
    <w:rsid w:val="008C42B0"/>
    <w:rsid w:val="008C58FC"/>
    <w:rsid w:val="008D17E2"/>
    <w:rsid w:val="008E3E74"/>
    <w:rsid w:val="008E4CF3"/>
    <w:rsid w:val="008E7E26"/>
    <w:rsid w:val="008F34FD"/>
    <w:rsid w:val="008F53A9"/>
    <w:rsid w:val="00914857"/>
    <w:rsid w:val="009235C9"/>
    <w:rsid w:val="00925AC3"/>
    <w:rsid w:val="00931033"/>
    <w:rsid w:val="00931931"/>
    <w:rsid w:val="0093393F"/>
    <w:rsid w:val="009372E4"/>
    <w:rsid w:val="009462E3"/>
    <w:rsid w:val="0095335C"/>
    <w:rsid w:val="009701B6"/>
    <w:rsid w:val="009770A0"/>
    <w:rsid w:val="00977295"/>
    <w:rsid w:val="00980EEF"/>
    <w:rsid w:val="009855A7"/>
    <w:rsid w:val="009972BF"/>
    <w:rsid w:val="009B1D61"/>
    <w:rsid w:val="009B39A1"/>
    <w:rsid w:val="009C13CC"/>
    <w:rsid w:val="009C3118"/>
    <w:rsid w:val="009C3DB9"/>
    <w:rsid w:val="009D390E"/>
    <w:rsid w:val="009E372E"/>
    <w:rsid w:val="009F39C6"/>
    <w:rsid w:val="00A031BD"/>
    <w:rsid w:val="00A04657"/>
    <w:rsid w:val="00A13BE1"/>
    <w:rsid w:val="00A16DC5"/>
    <w:rsid w:val="00A34AC5"/>
    <w:rsid w:val="00A35A70"/>
    <w:rsid w:val="00A37A6D"/>
    <w:rsid w:val="00A41896"/>
    <w:rsid w:val="00A42835"/>
    <w:rsid w:val="00A43B92"/>
    <w:rsid w:val="00A43EB2"/>
    <w:rsid w:val="00A50E4C"/>
    <w:rsid w:val="00A51B69"/>
    <w:rsid w:val="00A54989"/>
    <w:rsid w:val="00A54F53"/>
    <w:rsid w:val="00A626FD"/>
    <w:rsid w:val="00A64BC6"/>
    <w:rsid w:val="00A75652"/>
    <w:rsid w:val="00A77203"/>
    <w:rsid w:val="00A93115"/>
    <w:rsid w:val="00A94893"/>
    <w:rsid w:val="00AB3898"/>
    <w:rsid w:val="00AB7758"/>
    <w:rsid w:val="00AC3032"/>
    <w:rsid w:val="00AC4016"/>
    <w:rsid w:val="00AC4746"/>
    <w:rsid w:val="00AC5558"/>
    <w:rsid w:val="00AE2E62"/>
    <w:rsid w:val="00AE2F91"/>
    <w:rsid w:val="00AE5102"/>
    <w:rsid w:val="00AF44F9"/>
    <w:rsid w:val="00B141C7"/>
    <w:rsid w:val="00B22CCD"/>
    <w:rsid w:val="00B231AD"/>
    <w:rsid w:val="00B325A4"/>
    <w:rsid w:val="00B42F5C"/>
    <w:rsid w:val="00B45BC6"/>
    <w:rsid w:val="00B46A77"/>
    <w:rsid w:val="00B46A8F"/>
    <w:rsid w:val="00B508F5"/>
    <w:rsid w:val="00B52966"/>
    <w:rsid w:val="00B57CC6"/>
    <w:rsid w:val="00B71C75"/>
    <w:rsid w:val="00B76A68"/>
    <w:rsid w:val="00B87889"/>
    <w:rsid w:val="00B87A71"/>
    <w:rsid w:val="00B9346A"/>
    <w:rsid w:val="00B93B66"/>
    <w:rsid w:val="00B95192"/>
    <w:rsid w:val="00BA274A"/>
    <w:rsid w:val="00BA6683"/>
    <w:rsid w:val="00BB2581"/>
    <w:rsid w:val="00BB5726"/>
    <w:rsid w:val="00BC27BA"/>
    <w:rsid w:val="00BC3625"/>
    <w:rsid w:val="00BC3C54"/>
    <w:rsid w:val="00BD2621"/>
    <w:rsid w:val="00BE282B"/>
    <w:rsid w:val="00BE2D43"/>
    <w:rsid w:val="00BE5493"/>
    <w:rsid w:val="00BE6EB2"/>
    <w:rsid w:val="00C0499D"/>
    <w:rsid w:val="00C05351"/>
    <w:rsid w:val="00C12C22"/>
    <w:rsid w:val="00C13262"/>
    <w:rsid w:val="00C13CA5"/>
    <w:rsid w:val="00C13DD9"/>
    <w:rsid w:val="00C14A3C"/>
    <w:rsid w:val="00C2541E"/>
    <w:rsid w:val="00C26432"/>
    <w:rsid w:val="00C2705A"/>
    <w:rsid w:val="00C455B2"/>
    <w:rsid w:val="00C46388"/>
    <w:rsid w:val="00C529EF"/>
    <w:rsid w:val="00C5731A"/>
    <w:rsid w:val="00C57C01"/>
    <w:rsid w:val="00C64D4A"/>
    <w:rsid w:val="00C723E7"/>
    <w:rsid w:val="00C76355"/>
    <w:rsid w:val="00C81749"/>
    <w:rsid w:val="00C86B51"/>
    <w:rsid w:val="00C96179"/>
    <w:rsid w:val="00C97595"/>
    <w:rsid w:val="00CA284D"/>
    <w:rsid w:val="00CB3448"/>
    <w:rsid w:val="00CC2E9F"/>
    <w:rsid w:val="00CC7516"/>
    <w:rsid w:val="00CD21F7"/>
    <w:rsid w:val="00CD3123"/>
    <w:rsid w:val="00CD3608"/>
    <w:rsid w:val="00CE79AC"/>
    <w:rsid w:val="00CF06E5"/>
    <w:rsid w:val="00CF5434"/>
    <w:rsid w:val="00CF63AC"/>
    <w:rsid w:val="00CF6E11"/>
    <w:rsid w:val="00D07DBE"/>
    <w:rsid w:val="00D25BA6"/>
    <w:rsid w:val="00D3685C"/>
    <w:rsid w:val="00D42E3C"/>
    <w:rsid w:val="00D52D1A"/>
    <w:rsid w:val="00D75E80"/>
    <w:rsid w:val="00D849F3"/>
    <w:rsid w:val="00D9683D"/>
    <w:rsid w:val="00DA26C9"/>
    <w:rsid w:val="00DB702F"/>
    <w:rsid w:val="00DE0818"/>
    <w:rsid w:val="00DE480C"/>
    <w:rsid w:val="00DE74AF"/>
    <w:rsid w:val="00DE7B79"/>
    <w:rsid w:val="00DF0299"/>
    <w:rsid w:val="00DF40FD"/>
    <w:rsid w:val="00E20E01"/>
    <w:rsid w:val="00E223FE"/>
    <w:rsid w:val="00E228B1"/>
    <w:rsid w:val="00E23B48"/>
    <w:rsid w:val="00E24FE2"/>
    <w:rsid w:val="00E26F0B"/>
    <w:rsid w:val="00E30F46"/>
    <w:rsid w:val="00E36599"/>
    <w:rsid w:val="00E36C71"/>
    <w:rsid w:val="00E42F29"/>
    <w:rsid w:val="00E64C1C"/>
    <w:rsid w:val="00E6638F"/>
    <w:rsid w:val="00E66C1D"/>
    <w:rsid w:val="00E73DDA"/>
    <w:rsid w:val="00E854E0"/>
    <w:rsid w:val="00E85B77"/>
    <w:rsid w:val="00E91C1C"/>
    <w:rsid w:val="00E937A4"/>
    <w:rsid w:val="00E95999"/>
    <w:rsid w:val="00EB01CC"/>
    <w:rsid w:val="00EB05E8"/>
    <w:rsid w:val="00EC1195"/>
    <w:rsid w:val="00EC6019"/>
    <w:rsid w:val="00EC6F31"/>
    <w:rsid w:val="00ED41F2"/>
    <w:rsid w:val="00ED4718"/>
    <w:rsid w:val="00EE1B29"/>
    <w:rsid w:val="00EE6064"/>
    <w:rsid w:val="00EF012C"/>
    <w:rsid w:val="00EF28C5"/>
    <w:rsid w:val="00EF6274"/>
    <w:rsid w:val="00F005F4"/>
    <w:rsid w:val="00F226BA"/>
    <w:rsid w:val="00F304AC"/>
    <w:rsid w:val="00F30A2E"/>
    <w:rsid w:val="00F361DA"/>
    <w:rsid w:val="00F45C1F"/>
    <w:rsid w:val="00F51260"/>
    <w:rsid w:val="00F53DC1"/>
    <w:rsid w:val="00F611EC"/>
    <w:rsid w:val="00F624EB"/>
    <w:rsid w:val="00F72A9F"/>
    <w:rsid w:val="00F73207"/>
    <w:rsid w:val="00F800ED"/>
    <w:rsid w:val="00F81AE7"/>
    <w:rsid w:val="00F82137"/>
    <w:rsid w:val="00F903A2"/>
    <w:rsid w:val="00F94EB9"/>
    <w:rsid w:val="00F97D00"/>
    <w:rsid w:val="00FA13DB"/>
    <w:rsid w:val="00FA6F3F"/>
    <w:rsid w:val="00FB0E43"/>
    <w:rsid w:val="00FC7D12"/>
    <w:rsid w:val="00FE2E6F"/>
    <w:rsid w:val="00FE4CAF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56AA439-767D-46FD-8EA5-8081D25B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encija@bar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sije@bar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r.me/konta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4100F-2BB1-4C45-B774-D6B7ACBF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Svetlana Mijac</cp:lastModifiedBy>
  <cp:revision>27</cp:revision>
  <cp:lastPrinted>2022-10-05T06:37:00Z</cp:lastPrinted>
  <dcterms:created xsi:type="dcterms:W3CDTF">2021-09-28T11:04:00Z</dcterms:created>
  <dcterms:modified xsi:type="dcterms:W3CDTF">2022-10-06T05:44:00Z</dcterms:modified>
</cp:coreProperties>
</file>