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67" w:rsidRPr="008C3BF6" w:rsidRDefault="00F20567" w:rsidP="00E231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8C3BF6">
        <w:rPr>
          <w:rFonts w:ascii="Times New Roman" w:hAnsi="Times New Roman" w:cs="Times New Roman"/>
          <w:b/>
          <w:sz w:val="28"/>
          <w:szCs w:val="28"/>
          <w:lang w:val="sl-SI"/>
        </w:rPr>
        <w:t>I  Z  V  J  E  Š  T  A  J</w:t>
      </w:r>
    </w:p>
    <w:p w:rsidR="00F20567" w:rsidRPr="0095549E" w:rsidRDefault="00F20567" w:rsidP="00E231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03CA4">
        <w:rPr>
          <w:rFonts w:ascii="Times New Roman" w:hAnsi="Times New Roman" w:cs="Times New Roman"/>
          <w:sz w:val="24"/>
          <w:szCs w:val="24"/>
          <w:lang w:val="sl-SI"/>
        </w:rPr>
        <w:t>SA JAVNE RASPRAVE O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8C3BF6" w:rsidRPr="008C3BF6">
        <w:rPr>
          <w:rFonts w:ascii="Times New Roman" w:hAnsi="Times New Roman" w:cs="Times New Roman"/>
          <w:sz w:val="24"/>
          <w:szCs w:val="24"/>
          <w:lang w:val="sl-SI"/>
        </w:rPr>
        <w:t>NACRT</w:t>
      </w:r>
      <w:r w:rsidR="00513A4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8C3BF6" w:rsidRPr="008C3BF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C3BF6" w:rsidRPr="008C3B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ODLUKE </w:t>
      </w:r>
      <w:r w:rsidR="008C3BF6" w:rsidRPr="008C3BF6">
        <w:rPr>
          <w:rFonts w:ascii="Times New Roman" w:hAnsi="Times New Roman" w:cs="Times New Roman"/>
          <w:sz w:val="24"/>
          <w:szCs w:val="24"/>
        </w:rPr>
        <w:t xml:space="preserve">O </w:t>
      </w:r>
      <w:r w:rsidR="00513A40">
        <w:rPr>
          <w:rFonts w:ascii="Times New Roman" w:hAnsi="Times New Roman" w:cs="Times New Roman"/>
          <w:sz w:val="24"/>
          <w:szCs w:val="24"/>
        </w:rPr>
        <w:t>KOMUNALNOM REDU</w:t>
      </w:r>
      <w:r w:rsidR="00513A40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3BF6" w:rsidRPr="008C3B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TERITORIJI </w:t>
      </w:r>
      <w:r w:rsidR="008C3BF6" w:rsidRPr="008C3BF6">
        <w:rPr>
          <w:rFonts w:ascii="Times New Roman" w:hAnsi="Times New Roman" w:cs="Times New Roman"/>
          <w:sz w:val="24"/>
          <w:szCs w:val="24"/>
        </w:rPr>
        <w:t>OPŠTINE BAR</w:t>
      </w:r>
    </w:p>
    <w:p w:rsidR="00F20567" w:rsidRPr="0095549E" w:rsidRDefault="00F20567" w:rsidP="00E231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ODRŽANE 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PERIODU 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OD </w:t>
      </w:r>
      <w:r w:rsidR="00D76DAA">
        <w:rPr>
          <w:rFonts w:ascii="Times New Roman" w:hAnsi="Times New Roman" w:cs="Times New Roman"/>
          <w:b/>
          <w:sz w:val="24"/>
          <w:szCs w:val="24"/>
          <w:lang w:val="sl-SI"/>
        </w:rPr>
        <w:t>06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</w:t>
      </w:r>
      <w:r w:rsidR="00765FAF">
        <w:rPr>
          <w:rFonts w:ascii="Times New Roman" w:hAnsi="Times New Roman" w:cs="Times New Roman"/>
          <w:b/>
          <w:sz w:val="24"/>
          <w:szCs w:val="24"/>
          <w:lang w:val="sl-SI"/>
        </w:rPr>
        <w:t>1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DO </w:t>
      </w:r>
      <w:r w:rsidR="00D76DAA">
        <w:rPr>
          <w:rFonts w:ascii="Times New Roman" w:hAnsi="Times New Roman" w:cs="Times New Roman"/>
          <w:b/>
          <w:sz w:val="24"/>
          <w:szCs w:val="24"/>
          <w:lang w:val="sl-SI"/>
        </w:rPr>
        <w:t>2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</w:t>
      </w:r>
      <w:r w:rsidR="00513A40">
        <w:rPr>
          <w:rFonts w:ascii="Times New Roman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.2019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GODINE</w:t>
      </w:r>
    </w:p>
    <w:p w:rsidR="00F83F44" w:rsidRPr="0095549E" w:rsidRDefault="00F83F44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20567" w:rsidRPr="0095549E" w:rsidRDefault="006C2425" w:rsidP="00E23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sz w:val="24"/>
          <w:szCs w:val="24"/>
          <w:lang w:val="sl-SI"/>
        </w:rPr>
        <w:t>U skladu sa Odlukom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učešću lokalnog stanovništva u vršenju javnih poslova (»Sl. list RCG – opštinski propisi«, br. 33/05 i 23/12)</w:t>
      </w:r>
      <w:r w:rsidR="003120FF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Nacrt</w:t>
      </w:r>
      <w:r w:rsidR="004208D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D00E1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0D0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420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00E1" w:rsidRPr="009B06E2">
        <w:rPr>
          <w:rFonts w:ascii="Times New Roman" w:hAnsi="Times New Roman" w:cs="Times New Roman"/>
          <w:sz w:val="24"/>
          <w:szCs w:val="24"/>
        </w:rPr>
        <w:t xml:space="preserve">o </w:t>
      </w:r>
      <w:r w:rsidR="00BE4672">
        <w:rPr>
          <w:rFonts w:ascii="Times New Roman" w:hAnsi="Times New Roman" w:cs="Times New Roman"/>
          <w:sz w:val="24"/>
          <w:szCs w:val="24"/>
        </w:rPr>
        <w:t>komunalnom redu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teritoriji </w:t>
      </w:r>
      <w:r w:rsidR="000D00E1" w:rsidRPr="00A74BAF">
        <w:rPr>
          <w:rFonts w:ascii="Times New Roman" w:hAnsi="Times New Roman" w:cs="Times New Roman"/>
          <w:sz w:val="24"/>
          <w:szCs w:val="24"/>
        </w:rPr>
        <w:t>opš</w:t>
      </w:r>
      <w:r w:rsidR="000D00E1">
        <w:rPr>
          <w:rFonts w:ascii="Times New Roman" w:hAnsi="Times New Roman" w:cs="Times New Roman"/>
          <w:sz w:val="24"/>
          <w:szCs w:val="24"/>
        </w:rPr>
        <w:t>tine Bar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dostavljen</w:t>
      </w:r>
      <w:r w:rsidR="004208D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13A40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svim mjesnim zajednicama i objavljen na zvaničnom sajtu Opštine Bar, </w:t>
      </w:r>
      <w:hyperlink r:id="rId7" w:history="1">
        <w:r w:rsidRPr="00F7062D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www.bar.me</w:t>
        </w:r>
      </w:hyperlink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E6681F" w:rsidRPr="00E6681F" w:rsidRDefault="00F20567" w:rsidP="00E231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U okviru aktivnosti na organizovanju javne rasprave, </w:t>
      </w:r>
      <w:r>
        <w:rPr>
          <w:rFonts w:ascii="Times New Roman" w:hAnsi="Times New Roman" w:cs="Times New Roman"/>
          <w:sz w:val="24"/>
          <w:szCs w:val="24"/>
          <w:lang w:val="sl-SI"/>
        </w:rPr>
        <w:t>donešen je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Program održavanja javne rasprave, kojim </w:t>
      </w:r>
      <w:r>
        <w:rPr>
          <w:rFonts w:ascii="Times New Roman" w:hAnsi="Times New Roman" w:cs="Times New Roman"/>
          <w:sz w:val="24"/>
          <w:szCs w:val="24"/>
          <w:lang w:val="sl-SI"/>
        </w:rPr>
        <w:t>su kao ciljne grupe utvrđeni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građan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u svim mjesnim zajednicama u Opštini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Bar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>, nevladine organizacije i stručni dio javnosti sa rokovima i mjes</w:t>
      </w:r>
      <w:r w:rsidR="00C62361">
        <w:rPr>
          <w:rFonts w:ascii="Times New Roman" w:hAnsi="Times New Roman" w:cs="Times New Roman"/>
          <w:sz w:val="24"/>
          <w:szCs w:val="24"/>
          <w:lang w:val="sl-SI"/>
        </w:rPr>
        <w:t>tima održavanja javne rasprave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C6236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681F" w:rsidRPr="00E668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U skladu sa Programom održavanja javnih rasprava, iste su održane po sl</w:t>
      </w:r>
      <w:r w:rsidR="004210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j</w:t>
      </w:r>
      <w:r w:rsidR="00E6681F" w:rsidRPr="00E668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edećem rasporedu:</w:t>
      </w:r>
    </w:p>
    <w:p w:rsidR="000D00E1" w:rsidRDefault="000D00E1" w:rsidP="00E23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Zagrađane MZ “Mrkojevi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ć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i” –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.2019. 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18h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0D00E1" w:rsidRDefault="000D00E1" w:rsidP="00E23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Zagrađane MZ “Spič”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Sutomore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.2019.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8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0D00E1" w:rsidRPr="00D62FB1" w:rsidRDefault="000D00E1" w:rsidP="00E231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Zagrađane MZ “Ostros” i MZ “Šestani” –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2019. 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 u 11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Pr="00D62FB1" w:rsidRDefault="00E6681F" w:rsidP="00E231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Zagrađane MZ “Crmnica” –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Pr="00D62FB1" w:rsidRDefault="00E6681F" w:rsidP="00E231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đ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ane 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“Stari Bar”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9405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„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Bar I“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„Bar II“, MZ „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Bar III“, MZ Bar IV, MZ „Bar V“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 MZ „Šušanj” –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18h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F20567" w:rsidRPr="000D00E1" w:rsidRDefault="00E6681F" w:rsidP="00E231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Stručna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javna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rasprava – </w:t>
      </w:r>
      <w:r w:rsidR="00BE46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765F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12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Default="00E6681F" w:rsidP="00E23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F20567" w:rsidRDefault="004208D6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Na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raspravama, predstavnici Sekretarijata</w:t>
      </w:r>
      <w:r w:rsidR="00F20567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za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komunalno</w:t>
      </w:r>
      <w:r w:rsidR="00F20567">
        <w:rPr>
          <w:rFonts w:ascii="Times New Roman" w:hAnsi="Times New Roman" w:cs="Times New Roman"/>
          <w:bCs/>
          <w:iCs/>
          <w:sz w:val="24"/>
          <w:szCs w:val="24"/>
          <w:lang w:val="sl-SI"/>
        </w:rPr>
        <w:t>-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>stambene poslo</w:t>
      </w:r>
      <w:r w:rsidR="003120FF">
        <w:rPr>
          <w:rFonts w:ascii="Times New Roman" w:hAnsi="Times New Roman" w:cs="Times New Roman"/>
          <w:bCs/>
          <w:iCs/>
          <w:sz w:val="24"/>
          <w:szCs w:val="24"/>
          <w:lang w:val="sl-SI"/>
        </w:rPr>
        <w:t>ve i zaštitu životne sredine upoznali su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građane sa sadržinom i svrhom donošenja </w:t>
      </w:r>
      <w:r w:rsidR="00BE4672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BE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BE4672" w:rsidRPr="009B06E2">
        <w:rPr>
          <w:rFonts w:ascii="Times New Roman" w:hAnsi="Times New Roman" w:cs="Times New Roman"/>
          <w:sz w:val="24"/>
          <w:szCs w:val="24"/>
        </w:rPr>
        <w:t xml:space="preserve">o </w:t>
      </w:r>
      <w:r w:rsidR="00BE4672">
        <w:rPr>
          <w:rFonts w:ascii="Times New Roman" w:hAnsi="Times New Roman" w:cs="Times New Roman"/>
          <w:sz w:val="24"/>
          <w:szCs w:val="24"/>
        </w:rPr>
        <w:t>komunalnom redu</w:t>
      </w:r>
      <w:r w:rsidR="00BE4672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teritoriji </w:t>
      </w:r>
      <w:r w:rsidR="00BE4672" w:rsidRPr="00A74BAF">
        <w:rPr>
          <w:rFonts w:ascii="Times New Roman" w:hAnsi="Times New Roman" w:cs="Times New Roman"/>
          <w:sz w:val="24"/>
          <w:szCs w:val="24"/>
        </w:rPr>
        <w:t>opš</w:t>
      </w:r>
      <w:r w:rsidR="00BE4672">
        <w:rPr>
          <w:rFonts w:ascii="Times New Roman" w:hAnsi="Times New Roman" w:cs="Times New Roman"/>
          <w:sz w:val="24"/>
          <w:szCs w:val="24"/>
        </w:rPr>
        <w:t>tine Bar</w:t>
      </w:r>
      <w:r w:rsidR="00F20567" w:rsidRPr="0095549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3120FF">
        <w:rPr>
          <w:rFonts w:ascii="Times New Roman" w:hAnsi="Times New Roman" w:cs="Times New Roman"/>
          <w:sz w:val="24"/>
          <w:szCs w:val="24"/>
          <w:lang w:val="sl-SI"/>
        </w:rPr>
        <w:t xml:space="preserve"> Takođe, davali su usmene odgovore na sva postavljena pitanja.</w:t>
      </w:r>
    </w:p>
    <w:p w:rsidR="0015687F" w:rsidRPr="00E23169" w:rsidRDefault="0015687F" w:rsidP="00E23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842172" w:rsidRDefault="00F20567" w:rsidP="00E23169">
      <w:pPr>
        <w:pStyle w:val="1tekst"/>
        <w:spacing w:before="0" w:beforeAutospacing="0" w:after="0" w:afterAutospacing="0"/>
        <w:jc w:val="both"/>
      </w:pPr>
      <w:r w:rsidRPr="0095549E">
        <w:rPr>
          <w:bCs/>
          <w:iCs/>
          <w:lang w:val="sl-SI"/>
        </w:rPr>
        <w:t xml:space="preserve">O primjedbama, predlozima i sugestijama učesnika javne rasprave, Sekretarijat je zauzeo stavove na sjednici </w:t>
      </w:r>
      <w:r w:rsidR="004208D6">
        <w:rPr>
          <w:bCs/>
          <w:iCs/>
          <w:lang w:val="sl-SI"/>
        </w:rPr>
        <w:t xml:space="preserve">održanoj </w:t>
      </w:r>
      <w:r w:rsidRPr="0095549E">
        <w:rPr>
          <w:bCs/>
          <w:iCs/>
          <w:lang w:val="sl-SI"/>
        </w:rPr>
        <w:t>nakon isteka roka za održavanje javne rasprave.</w:t>
      </w:r>
      <w:r w:rsidR="00842172" w:rsidRPr="00842172">
        <w:t xml:space="preserve"> </w:t>
      </w:r>
      <w:r w:rsidR="00842172">
        <w:t xml:space="preserve">Većina </w:t>
      </w:r>
      <w:r w:rsidR="00E23169">
        <w:t>i</w:t>
      </w:r>
      <w:r w:rsidR="00842172">
        <w:t xml:space="preserve">zloženih primjedbi, predloga i sugestija nije se odnosila na izmjenu ili dopunu pojedinih odredbi nacrta Odluke o komunalnom redu, ali Sekretarijat je dao odgovore iz dijela svoje nadležnosti. </w:t>
      </w:r>
    </w:p>
    <w:p w:rsidR="00E23169" w:rsidRDefault="00E23169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0E1" w:rsidRDefault="000D00E1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015">
        <w:rPr>
          <w:rFonts w:ascii="Times New Roman" w:hAnsi="Times New Roman" w:cs="Times New Roman"/>
          <w:b/>
          <w:sz w:val="24"/>
          <w:szCs w:val="24"/>
          <w:u w:val="single"/>
        </w:rPr>
        <w:t>Javna rasprava u MZ Mrkojevići</w:t>
      </w:r>
    </w:p>
    <w:p w:rsidR="000D00E1" w:rsidRPr="006B5015" w:rsidRDefault="000D00E1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Održana u prostorijama mjesne kancelarije dana </w:t>
      </w:r>
      <w:r w:rsidR="00BE4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BE4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.2019. godine u periodu od 18:</w:t>
      </w:r>
      <w:r w:rsidR="00BE467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E4672">
        <w:rPr>
          <w:rFonts w:ascii="Times New Roman" w:hAnsi="Times New Roman" w:cs="Times New Roman"/>
          <w:sz w:val="24"/>
          <w:szCs w:val="24"/>
        </w:rPr>
        <w:t>19:3</w:t>
      </w:r>
      <w:r>
        <w:rPr>
          <w:rFonts w:ascii="Times New Roman" w:hAnsi="Times New Roman" w:cs="Times New Roman"/>
          <w:sz w:val="24"/>
          <w:szCs w:val="24"/>
        </w:rPr>
        <w:t>5h.</w:t>
      </w:r>
    </w:p>
    <w:p w:rsidR="000D00E1" w:rsidRPr="00777304" w:rsidRDefault="000D00E1" w:rsidP="00E2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E1" w:rsidRPr="00112E5C" w:rsidRDefault="00D337F3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Emin Brkanović</w:t>
      </w:r>
      <w:r w:rsidR="0042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D0A">
        <w:rPr>
          <w:rFonts w:ascii="Times New Roman" w:hAnsi="Times New Roman" w:cs="Times New Roman"/>
          <w:sz w:val="24"/>
          <w:szCs w:val="24"/>
        </w:rPr>
        <w:t xml:space="preserve">pitao je da li se u narednom periodu ruralni dio Mrkojevića </w:t>
      </w:r>
      <w:r w:rsidR="00CE4AC5">
        <w:rPr>
          <w:rFonts w:ascii="Times New Roman" w:hAnsi="Times New Roman" w:cs="Times New Roman"/>
          <w:sz w:val="24"/>
          <w:szCs w:val="24"/>
        </w:rPr>
        <w:t xml:space="preserve">može </w:t>
      </w:r>
      <w:r w:rsidR="00FA2D0A">
        <w:rPr>
          <w:rFonts w:ascii="Times New Roman" w:hAnsi="Times New Roman" w:cs="Times New Roman"/>
          <w:sz w:val="24"/>
          <w:szCs w:val="24"/>
        </w:rPr>
        <w:t>oslobodi</w:t>
      </w:r>
      <w:r w:rsidR="00CE4AC5">
        <w:rPr>
          <w:rFonts w:ascii="Times New Roman" w:hAnsi="Times New Roman" w:cs="Times New Roman"/>
          <w:sz w:val="24"/>
          <w:szCs w:val="24"/>
        </w:rPr>
        <w:t>ti</w:t>
      </w:r>
      <w:r w:rsidR="00FA2D0A">
        <w:rPr>
          <w:rFonts w:ascii="Times New Roman" w:hAnsi="Times New Roman" w:cs="Times New Roman"/>
          <w:sz w:val="24"/>
          <w:szCs w:val="24"/>
        </w:rPr>
        <w:t xml:space="preserve"> plaćanja naknade za sakupljanje i odvoz otpada imajući u vidu da se na ovom prostoru stvara znatno manje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0E1" w:rsidRPr="00F20567" w:rsidRDefault="000D00E1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603BB4" w:rsidRDefault="00112E5C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komunalnom redu n</w:t>
      </w:r>
      <w:r w:rsidR="004667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propi</w:t>
      </w:r>
      <w:r w:rsidR="004667F9">
        <w:rPr>
          <w:rFonts w:ascii="Times New Roman" w:hAnsi="Times New Roman" w:cs="Times New Roman"/>
          <w:sz w:val="24"/>
          <w:szCs w:val="24"/>
        </w:rPr>
        <w:t>suju se</w:t>
      </w:r>
      <w:r>
        <w:rPr>
          <w:rFonts w:ascii="Times New Roman" w:hAnsi="Times New Roman" w:cs="Times New Roman"/>
          <w:sz w:val="24"/>
          <w:szCs w:val="24"/>
        </w:rPr>
        <w:t xml:space="preserve"> olakšice, odnosno oslobađanja </w:t>
      </w:r>
      <w:r w:rsidR="004667F9">
        <w:rPr>
          <w:rFonts w:ascii="Times New Roman" w:hAnsi="Times New Roman" w:cs="Times New Roman"/>
          <w:sz w:val="24"/>
          <w:szCs w:val="24"/>
        </w:rPr>
        <w:t>od plaćanja naknade za sakupljanje i odvoz otpada</w:t>
      </w:r>
      <w:r w:rsidR="00603BB4">
        <w:rPr>
          <w:rFonts w:ascii="Times New Roman" w:hAnsi="Times New Roman" w:cs="Times New Roman"/>
          <w:sz w:val="24"/>
          <w:szCs w:val="24"/>
        </w:rPr>
        <w:t>.</w:t>
      </w:r>
      <w:r w:rsidR="004667F9">
        <w:rPr>
          <w:rFonts w:ascii="Times New Roman" w:hAnsi="Times New Roman" w:cs="Times New Roman"/>
          <w:sz w:val="24"/>
          <w:szCs w:val="24"/>
        </w:rPr>
        <w:t xml:space="preserve"> Shodno novom Zakonu o komunalnim djelatnostima cijenu komunalne usluge utvrđuje vršilac komunalnih djelatnosti, u ovom slučaju d.o.o. „Komunalne djelatnosti“ Bar, po prethodno pribavlje</w:t>
      </w:r>
      <w:r w:rsidR="00754AA7">
        <w:rPr>
          <w:rFonts w:ascii="Times New Roman" w:hAnsi="Times New Roman" w:cs="Times New Roman"/>
          <w:sz w:val="24"/>
          <w:szCs w:val="24"/>
        </w:rPr>
        <w:t>n</w:t>
      </w:r>
      <w:r w:rsidR="004667F9">
        <w:rPr>
          <w:rFonts w:ascii="Times New Roman" w:hAnsi="Times New Roman" w:cs="Times New Roman"/>
          <w:sz w:val="24"/>
          <w:szCs w:val="24"/>
        </w:rPr>
        <w:t xml:space="preserve">oj saglasnosti </w:t>
      </w:r>
      <w:r w:rsidR="00754AA7">
        <w:rPr>
          <w:rFonts w:ascii="Times New Roman" w:hAnsi="Times New Roman" w:cs="Times New Roman"/>
          <w:sz w:val="24"/>
          <w:szCs w:val="24"/>
        </w:rPr>
        <w:t>skupšti</w:t>
      </w:r>
      <w:r w:rsidR="00746FDA">
        <w:rPr>
          <w:rFonts w:ascii="Times New Roman" w:hAnsi="Times New Roman" w:cs="Times New Roman"/>
          <w:sz w:val="24"/>
          <w:szCs w:val="24"/>
        </w:rPr>
        <w:t>n</w:t>
      </w:r>
      <w:r w:rsidR="00754AA7">
        <w:rPr>
          <w:rFonts w:ascii="Times New Roman" w:hAnsi="Times New Roman" w:cs="Times New Roman"/>
          <w:sz w:val="24"/>
          <w:szCs w:val="24"/>
        </w:rPr>
        <w:t xml:space="preserve">e opštine. </w:t>
      </w:r>
    </w:p>
    <w:p w:rsidR="00514229" w:rsidRDefault="00514229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9" w:rsidRDefault="00514229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29">
        <w:rPr>
          <w:rFonts w:ascii="Times New Roman" w:hAnsi="Times New Roman" w:cs="Times New Roman"/>
          <w:b/>
          <w:sz w:val="24"/>
          <w:szCs w:val="24"/>
        </w:rPr>
        <w:t>Suljo Duškić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14229">
        <w:rPr>
          <w:rFonts w:ascii="Times New Roman" w:hAnsi="Times New Roman" w:cs="Times New Roman"/>
          <w:b/>
          <w:sz w:val="24"/>
          <w:szCs w:val="24"/>
        </w:rPr>
        <w:t xml:space="preserve">Muharem Nikezić </w:t>
      </w:r>
      <w:r>
        <w:rPr>
          <w:rFonts w:ascii="Times New Roman" w:hAnsi="Times New Roman" w:cs="Times New Roman"/>
          <w:sz w:val="24"/>
          <w:szCs w:val="24"/>
        </w:rPr>
        <w:t>ukazali su na izražen problem nepropisnog odlaganja kabastog otpada na više lokacija u ovoj mjesnoj zajednici i stvaranja nelegalnih deponija.</w:t>
      </w:r>
    </w:p>
    <w:p w:rsidR="00514229" w:rsidRDefault="00514229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F3">
        <w:rPr>
          <w:rFonts w:ascii="Times New Roman" w:hAnsi="Times New Roman" w:cs="Times New Roman"/>
          <w:b/>
          <w:sz w:val="24"/>
          <w:szCs w:val="24"/>
        </w:rPr>
        <w:t>Esko Martinović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F73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stakao </w:t>
      </w:r>
      <w:r w:rsidR="00EF737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 neophodno uraditi javnu rasvjetu </w:t>
      </w:r>
      <w:r w:rsidR="00EF737D">
        <w:rPr>
          <w:rFonts w:ascii="Times New Roman" w:hAnsi="Times New Roman" w:cs="Times New Roman"/>
          <w:sz w:val="24"/>
          <w:szCs w:val="24"/>
        </w:rPr>
        <w:t>u Velikom pijesku u</w:t>
      </w:r>
      <w:r w:rsidR="00CE4D4B">
        <w:rPr>
          <w:rFonts w:ascii="Times New Roman" w:hAnsi="Times New Roman" w:cs="Times New Roman"/>
          <w:sz w:val="24"/>
          <w:szCs w:val="24"/>
        </w:rPr>
        <w:t>z</w:t>
      </w:r>
      <w:r w:rsidR="00EF737D">
        <w:rPr>
          <w:rFonts w:ascii="Times New Roman" w:hAnsi="Times New Roman" w:cs="Times New Roman"/>
          <w:sz w:val="24"/>
          <w:szCs w:val="24"/>
        </w:rPr>
        <w:t xml:space="preserve"> glav</w:t>
      </w:r>
      <w:r w:rsidR="00CE4D4B">
        <w:rPr>
          <w:rFonts w:ascii="Times New Roman" w:hAnsi="Times New Roman" w:cs="Times New Roman"/>
          <w:sz w:val="24"/>
          <w:szCs w:val="24"/>
        </w:rPr>
        <w:t>n</w:t>
      </w:r>
      <w:r w:rsidR="00EF737D">
        <w:rPr>
          <w:rFonts w:ascii="Times New Roman" w:hAnsi="Times New Roman" w:cs="Times New Roman"/>
          <w:sz w:val="24"/>
          <w:szCs w:val="24"/>
        </w:rPr>
        <w:t xml:space="preserve">u magistralu </w:t>
      </w:r>
      <w:r>
        <w:rPr>
          <w:rFonts w:ascii="Times New Roman" w:hAnsi="Times New Roman" w:cs="Times New Roman"/>
          <w:sz w:val="24"/>
          <w:szCs w:val="24"/>
        </w:rPr>
        <w:t>prvenstveno iz bezbjednosnih razloga. Takođe, istakao je da je neophod</w:t>
      </w:r>
      <w:r w:rsidR="00E96A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ukloniti ko</w:t>
      </w:r>
      <w:r w:rsidR="008A55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tejnere koji se nalaze uz magistralni put</w:t>
      </w:r>
      <w:r w:rsidR="00E96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se pored istih odlažu velike količine kabastog otpada čime se ruži slika ovog dijela barske opštine. Takođe, ukazao je </w:t>
      </w:r>
      <w:r w:rsidR="00E96AF3">
        <w:rPr>
          <w:rFonts w:ascii="Times New Roman" w:hAnsi="Times New Roman" w:cs="Times New Roman"/>
          <w:sz w:val="24"/>
          <w:szCs w:val="24"/>
        </w:rPr>
        <w:t xml:space="preserve">da zbog nedostatka </w:t>
      </w:r>
      <w:r w:rsidR="00EF737D">
        <w:rPr>
          <w:rFonts w:ascii="Times New Roman" w:hAnsi="Times New Roman" w:cs="Times New Roman"/>
          <w:sz w:val="24"/>
          <w:szCs w:val="24"/>
        </w:rPr>
        <w:t>odgovarajuće</w:t>
      </w:r>
      <w:r w:rsidR="00E96AF3">
        <w:rPr>
          <w:rFonts w:ascii="Times New Roman" w:hAnsi="Times New Roman" w:cs="Times New Roman"/>
          <w:sz w:val="24"/>
          <w:szCs w:val="24"/>
        </w:rPr>
        <w:t xml:space="preserve">g vozila nema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E96AF3">
        <w:rPr>
          <w:rFonts w:ascii="Times New Roman" w:hAnsi="Times New Roman" w:cs="Times New Roman"/>
          <w:sz w:val="24"/>
          <w:szCs w:val="24"/>
        </w:rPr>
        <w:t>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7C">
        <w:rPr>
          <w:rFonts w:ascii="Times New Roman" w:hAnsi="Times New Roman" w:cs="Times New Roman"/>
          <w:sz w:val="24"/>
          <w:szCs w:val="24"/>
        </w:rPr>
        <w:t xml:space="preserve">sakupljanje i </w:t>
      </w:r>
      <w:r>
        <w:rPr>
          <w:rFonts w:ascii="Times New Roman" w:hAnsi="Times New Roman" w:cs="Times New Roman"/>
          <w:sz w:val="24"/>
          <w:szCs w:val="24"/>
        </w:rPr>
        <w:t>odvoz otpada i</w:t>
      </w:r>
      <w:r w:rsidR="00E96AF3">
        <w:rPr>
          <w:rFonts w:ascii="Times New Roman" w:hAnsi="Times New Roman" w:cs="Times New Roman"/>
          <w:sz w:val="24"/>
          <w:szCs w:val="24"/>
        </w:rPr>
        <w:t>z manjih poprečnih ulica i predložio da se isto nabavi u narednoj godini.</w:t>
      </w:r>
    </w:p>
    <w:p w:rsidR="00AB1A94" w:rsidRDefault="00E96AF3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89">
        <w:rPr>
          <w:rFonts w:ascii="Times New Roman" w:hAnsi="Times New Roman" w:cs="Times New Roman"/>
          <w:b/>
          <w:sz w:val="24"/>
          <w:szCs w:val="24"/>
        </w:rPr>
        <w:t>Fado Pelinković</w:t>
      </w:r>
      <w:r>
        <w:rPr>
          <w:rFonts w:ascii="Times New Roman" w:hAnsi="Times New Roman" w:cs="Times New Roman"/>
          <w:sz w:val="24"/>
          <w:szCs w:val="24"/>
        </w:rPr>
        <w:t xml:space="preserve"> je ukazao na nedostatak kontejnera u selu Pelinkovići.</w:t>
      </w:r>
    </w:p>
    <w:p w:rsidR="003F35FA" w:rsidRPr="00CE4D4B" w:rsidRDefault="003F35FA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Više učesnika ukazalo je na nepostojanje ili neadekvatno održavanje javne rasvjete sa akcentom na prostor oko seoske kapele i zaseoku Vrbica iznad džamije.</w:t>
      </w:r>
    </w:p>
    <w:p w:rsidR="00754AA7" w:rsidRPr="00F20567" w:rsidRDefault="00754AA7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4A077C" w:rsidRDefault="00842172" w:rsidP="00E23169">
      <w:pPr>
        <w:pStyle w:val="1tekst"/>
        <w:spacing w:before="0" w:beforeAutospacing="0" w:after="0" w:afterAutospacing="0"/>
        <w:ind w:left="708"/>
        <w:jc w:val="both"/>
      </w:pPr>
      <w:r>
        <w:t>Shodno postojećoj Odluci, m</w:t>
      </w:r>
      <w:r w:rsidR="00746FDA" w:rsidRPr="00746FDA">
        <w:t>jesto, tip, veličinu i broj posuda za otpad na određenoj lokaciji, određuje komunalno preduzeće kojem su povjereni poslovi održavanja čistoće</w:t>
      </w:r>
      <w:r w:rsidR="00746FDA">
        <w:t xml:space="preserve">. </w:t>
      </w:r>
      <w:r>
        <w:t>Takođe, nacrtom nove Odluke o komunalnom redu predviđeno je da t</w:t>
      </w:r>
      <w:r w:rsidRPr="00BE7CAF">
        <w:t xml:space="preserve">ipove posuda za sakupljanje komunalnog otpada (kontejneri, korpe i sl.) koji se postavljaju na javnim površinama, njihov broj i mjesto postavljanja određuje </w:t>
      </w:r>
      <w:r>
        <w:t>privredno društvo donošenjem</w:t>
      </w:r>
      <w:r w:rsidRPr="00BE7CAF">
        <w:t xml:space="preserve"> Plan</w:t>
      </w:r>
      <w:r>
        <w:t>a</w:t>
      </w:r>
      <w:r w:rsidRPr="00BE7CAF">
        <w:t xml:space="preserve"> postavljanja posuda </w:t>
      </w:r>
      <w:r>
        <w:t>za sakupljanje komunalnog otpada</w:t>
      </w:r>
      <w:r w:rsidRPr="00BE7CAF">
        <w:t>,</w:t>
      </w:r>
      <w:r>
        <w:t xml:space="preserve"> na koji</w:t>
      </w:r>
      <w:r w:rsidRPr="00BE7CAF">
        <w:t xml:space="preserve"> saglasnost daje organ lokalne uprav</w:t>
      </w:r>
      <w:r>
        <w:t xml:space="preserve">e nadležan za komunalne poslove. </w:t>
      </w:r>
      <w:r w:rsidRPr="00BE7CAF">
        <w:t xml:space="preserve">Sredstva za zamjenu i održavanje </w:t>
      </w:r>
      <w:r>
        <w:t xml:space="preserve">ovih </w:t>
      </w:r>
      <w:r w:rsidRPr="00BE7CAF">
        <w:t>posuda obezbjeđ</w:t>
      </w:r>
      <w:r>
        <w:t>uje komunalno preduzeće</w:t>
      </w:r>
      <w:r w:rsidRPr="00BE7CAF">
        <w:t xml:space="preserve"> kroz naknadu za sakupljanje i transport komunalnog otpada.</w:t>
      </w:r>
      <w:r>
        <w:t xml:space="preserve"> </w:t>
      </w:r>
      <w:r w:rsidR="00746FDA">
        <w:t>S tim u vezi, svi predlozi koji se odnose na promjenu lokacije ili broja kontejnera mogu se uputiti d.o.o. „Komunalne djelatnosti“ Bar, a ovaj Sekretarijat će u svim slučajevima gdje su ispu</w:t>
      </w:r>
      <w:r>
        <w:t>n</w:t>
      </w:r>
      <w:r w:rsidR="00746FDA">
        <w:t>jeni neophodni zakonski uslovi dati odgovarajuću saglas</w:t>
      </w:r>
      <w:r>
        <w:t>nost.</w:t>
      </w:r>
    </w:p>
    <w:p w:rsidR="00D522CF" w:rsidRPr="00842172" w:rsidRDefault="00D522CF" w:rsidP="00E23169">
      <w:pPr>
        <w:pStyle w:val="1tekst"/>
        <w:spacing w:before="0" w:beforeAutospacing="0" w:after="0" w:afterAutospacing="0"/>
        <w:ind w:left="708"/>
        <w:jc w:val="both"/>
      </w:pPr>
      <w:r>
        <w:t xml:space="preserve">Programom rada d.o.o. „Komunalne djelatnosti“, između ostalog, predviđeno je i održavanje javne rasvjete na teritoriji opštine Bar. </w:t>
      </w:r>
      <w:r w:rsidR="003F35FA">
        <w:t>Ukoliko je održavanje javne rasvjete na pomenutim lokacijama uvršteno u Program rada, ovaj Sekretarijat će uputiti inicijativu prema komunalnom preduzeću da izvrši neophodne radove na popravci jav</w:t>
      </w:r>
      <w:r w:rsidR="00E23169">
        <w:t>n</w:t>
      </w:r>
      <w:r w:rsidR="003F35FA">
        <w:t>e rasvjete.</w:t>
      </w:r>
    </w:p>
    <w:p w:rsidR="00ED0D26" w:rsidRDefault="00ED0D26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94" w:rsidRPr="00E6681F" w:rsidRDefault="00AB1A94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Javna rasprava MZ </w:t>
      </w:r>
      <w:r w:rsidR="007F468E">
        <w:rPr>
          <w:rFonts w:ascii="Times New Roman" w:hAnsi="Times New Roman" w:cs="Times New Roman"/>
          <w:b/>
          <w:sz w:val="24"/>
          <w:szCs w:val="24"/>
          <w:u w:val="single"/>
        </w:rPr>
        <w:t xml:space="preserve">Spič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Sutomore</w:t>
      </w:r>
    </w:p>
    <w:p w:rsidR="008A55AB" w:rsidRDefault="00D522CF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</w:t>
      </w:r>
      <w:r w:rsidR="00AB1A94">
        <w:rPr>
          <w:rFonts w:ascii="Times New Roman" w:hAnsi="Times New Roman" w:cs="Times New Roman"/>
          <w:sz w:val="24"/>
          <w:szCs w:val="24"/>
        </w:rPr>
        <w:t xml:space="preserve">ana u prostorijama mjesne kancelarije dana </w:t>
      </w:r>
      <w:r w:rsidR="00806AAC">
        <w:rPr>
          <w:rFonts w:ascii="Times New Roman" w:hAnsi="Times New Roman" w:cs="Times New Roman"/>
          <w:sz w:val="24"/>
          <w:szCs w:val="24"/>
        </w:rPr>
        <w:t>1</w:t>
      </w:r>
      <w:r w:rsidR="00E43FFB">
        <w:rPr>
          <w:rFonts w:ascii="Times New Roman" w:hAnsi="Times New Roman" w:cs="Times New Roman"/>
          <w:sz w:val="24"/>
          <w:szCs w:val="24"/>
        </w:rPr>
        <w:t>2.1</w:t>
      </w:r>
      <w:r w:rsidR="00806AAC">
        <w:rPr>
          <w:rFonts w:ascii="Times New Roman" w:hAnsi="Times New Roman" w:cs="Times New Roman"/>
          <w:sz w:val="24"/>
          <w:szCs w:val="24"/>
        </w:rPr>
        <w:t>1</w:t>
      </w:r>
      <w:r w:rsidR="00AB1A94">
        <w:rPr>
          <w:rFonts w:ascii="Times New Roman" w:hAnsi="Times New Roman" w:cs="Times New Roman"/>
          <w:sz w:val="24"/>
          <w:szCs w:val="24"/>
        </w:rPr>
        <w:t xml:space="preserve">.2019. godine u </w:t>
      </w:r>
      <w:r w:rsidR="00A67C72">
        <w:rPr>
          <w:rFonts w:ascii="Times New Roman" w:hAnsi="Times New Roman" w:cs="Times New Roman"/>
          <w:sz w:val="24"/>
          <w:szCs w:val="24"/>
        </w:rPr>
        <w:t xml:space="preserve">periodu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B1A94">
        <w:rPr>
          <w:rFonts w:ascii="Times New Roman" w:hAnsi="Times New Roman" w:cs="Times New Roman"/>
          <w:sz w:val="24"/>
          <w:szCs w:val="24"/>
        </w:rPr>
        <w:t>1</w:t>
      </w:r>
      <w:r w:rsidR="007F468E">
        <w:rPr>
          <w:rFonts w:ascii="Times New Roman" w:hAnsi="Times New Roman" w:cs="Times New Roman"/>
          <w:sz w:val="24"/>
          <w:szCs w:val="24"/>
        </w:rPr>
        <w:t>8</w:t>
      </w:r>
      <w:r w:rsidR="00AB1A94">
        <w:rPr>
          <w:rFonts w:ascii="Times New Roman" w:hAnsi="Times New Roman" w:cs="Times New Roman"/>
          <w:sz w:val="24"/>
          <w:szCs w:val="24"/>
        </w:rPr>
        <w:t>:00h</w:t>
      </w:r>
      <w:r w:rsidR="00A67C72">
        <w:rPr>
          <w:rFonts w:ascii="Times New Roman" w:hAnsi="Times New Roman" w:cs="Times New Roman"/>
          <w:sz w:val="24"/>
          <w:szCs w:val="24"/>
        </w:rPr>
        <w:t xml:space="preserve"> do 19:30h</w:t>
      </w:r>
      <w:r w:rsidR="00AB1A94">
        <w:rPr>
          <w:rFonts w:ascii="Times New Roman" w:hAnsi="Times New Roman" w:cs="Times New Roman"/>
          <w:sz w:val="24"/>
          <w:szCs w:val="24"/>
        </w:rPr>
        <w:t>.</w:t>
      </w:r>
    </w:p>
    <w:p w:rsidR="008A55AB" w:rsidRDefault="008A55AB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FB" w:rsidRDefault="00806AAC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Abramović Njegosav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postavio je pitanje da li je moguće u Sutomoru postaviti polupodzemne kontejnere</w:t>
      </w:r>
      <w:r w:rsidR="00E43FFB" w:rsidRPr="006D0D93">
        <w:rPr>
          <w:rFonts w:ascii="Times New Roman" w:hAnsi="Times New Roman" w:cs="Times New Roman"/>
          <w:sz w:val="24"/>
          <w:szCs w:val="24"/>
        </w:rPr>
        <w:t>.</w:t>
      </w:r>
    </w:p>
    <w:p w:rsidR="006F7495" w:rsidRDefault="006F7495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6F7495" w:rsidRDefault="000906D4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Mišljenja smo</w:t>
      </w:r>
      <w:r w:rsidR="00E03819">
        <w:rPr>
          <w:rFonts w:ascii="Times New Roman" w:hAnsi="Times New Roman" w:cs="Times New Roman"/>
          <w:sz w:val="24"/>
          <w:szCs w:val="24"/>
        </w:rPr>
        <w:t xml:space="preserve"> da je zahtjev za postavljenje ove vrste kontejnera u MZ Sutomore opravdan. </w:t>
      </w:r>
      <w:r w:rsidR="006F7495">
        <w:rPr>
          <w:rFonts w:ascii="Times New Roman" w:hAnsi="Times New Roman" w:cs="Times New Roman"/>
          <w:sz w:val="24"/>
          <w:szCs w:val="24"/>
        </w:rPr>
        <w:t>Preds</w:t>
      </w:r>
      <w:r w:rsidR="00E03819">
        <w:rPr>
          <w:rFonts w:ascii="Times New Roman" w:hAnsi="Times New Roman" w:cs="Times New Roman"/>
          <w:sz w:val="24"/>
          <w:szCs w:val="24"/>
        </w:rPr>
        <w:t>je</w:t>
      </w:r>
      <w:r w:rsidR="006F7495">
        <w:rPr>
          <w:rFonts w:ascii="Times New Roman" w:hAnsi="Times New Roman" w:cs="Times New Roman"/>
          <w:sz w:val="24"/>
          <w:szCs w:val="24"/>
        </w:rPr>
        <w:t>dnik Opštine Bar obrazovao je komisiju za otvaranje i vrednovanje ponuda za nabavku polupodzemnih kontejnera na teritoriji opštine Bar</w:t>
      </w:r>
      <w:r w:rsidR="00D522CF">
        <w:rPr>
          <w:rFonts w:ascii="Times New Roman" w:hAnsi="Times New Roman" w:cs="Times New Roman"/>
          <w:sz w:val="24"/>
          <w:szCs w:val="24"/>
        </w:rPr>
        <w:t>,</w:t>
      </w:r>
      <w:r w:rsidR="006F7495">
        <w:rPr>
          <w:rFonts w:ascii="Times New Roman" w:hAnsi="Times New Roman" w:cs="Times New Roman"/>
          <w:sz w:val="24"/>
          <w:szCs w:val="24"/>
        </w:rPr>
        <w:t xml:space="preserve"> </w:t>
      </w:r>
      <w:r w:rsidR="00E03819">
        <w:rPr>
          <w:rFonts w:ascii="Times New Roman" w:hAnsi="Times New Roman" w:cs="Times New Roman"/>
          <w:sz w:val="24"/>
          <w:szCs w:val="24"/>
        </w:rPr>
        <w:t>procijenjene</w:t>
      </w:r>
      <w:r w:rsidR="006F7495">
        <w:rPr>
          <w:rFonts w:ascii="Times New Roman" w:hAnsi="Times New Roman" w:cs="Times New Roman"/>
          <w:sz w:val="24"/>
          <w:szCs w:val="24"/>
        </w:rPr>
        <w:t xml:space="preserve"> vrijednosti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 w:rsidR="006F7495">
        <w:rPr>
          <w:rFonts w:ascii="Times New Roman" w:hAnsi="Times New Roman" w:cs="Times New Roman"/>
          <w:sz w:val="24"/>
          <w:szCs w:val="24"/>
        </w:rPr>
        <w:t xml:space="preserve"> od 50.000€ </w:t>
      </w:r>
      <w:r w:rsidR="00D522CF">
        <w:rPr>
          <w:rFonts w:ascii="Times New Roman" w:hAnsi="Times New Roman" w:cs="Times New Roman"/>
          <w:sz w:val="24"/>
          <w:szCs w:val="24"/>
        </w:rPr>
        <w:t>sa</w:t>
      </w:r>
      <w:r w:rsidR="006F7495">
        <w:rPr>
          <w:rFonts w:ascii="Times New Roman" w:hAnsi="Times New Roman" w:cs="Times New Roman"/>
          <w:sz w:val="24"/>
          <w:szCs w:val="24"/>
        </w:rPr>
        <w:t xml:space="preserve"> PDV-</w:t>
      </w:r>
      <w:r w:rsidR="00D522C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 Realizacijom predmetne javne nabavke stvoriće se uslovi da se dio ovih posuda ugradi i na teritoriji MZ Sutomore.</w:t>
      </w:r>
    </w:p>
    <w:p w:rsidR="008A55AB" w:rsidRPr="00BE7CAF" w:rsidRDefault="008A55AB" w:rsidP="00E23169">
      <w:pPr>
        <w:pStyle w:val="1tekst"/>
        <w:jc w:val="both"/>
      </w:pPr>
      <w:r w:rsidRPr="008A55AB">
        <w:rPr>
          <w:b/>
        </w:rPr>
        <w:t>Branko Bulatović</w:t>
      </w:r>
      <w:r>
        <w:t xml:space="preserve"> je podržao predložene odredbe odlu</w:t>
      </w:r>
      <w:r w:rsidR="008719DD">
        <w:t>ke kojima se uvodi obaveza investitora da</w:t>
      </w:r>
      <w:r>
        <w:t xml:space="preserve"> p</w:t>
      </w:r>
      <w:r w:rsidRPr="00BE7CAF">
        <w:t xml:space="preserve">rilikom </w:t>
      </w:r>
      <w:r>
        <w:t>izvođenja radova</w:t>
      </w:r>
      <w:r w:rsidRPr="00BE7CAF">
        <w:t xml:space="preserve"> usljed kojih je neophodno ukloniti stabla sa javnih površina</w:t>
      </w:r>
      <w:r w:rsidR="00E03819">
        <w:t>,</w:t>
      </w:r>
      <w:r w:rsidRPr="00BE7CAF">
        <w:t xml:space="preserve"> </w:t>
      </w:r>
      <w:r w:rsidR="008719DD">
        <w:t>obezbijedi</w:t>
      </w:r>
      <w:r w:rsidRPr="00BE7CAF">
        <w:t xml:space="preserve"> presađivanje zdravih stabala ili sadnju tri nova stabla za svako posječeno stablo.</w:t>
      </w:r>
    </w:p>
    <w:p w:rsidR="00E03819" w:rsidRPr="00D522CF" w:rsidRDefault="008A55AB" w:rsidP="00E2316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5AB">
        <w:rPr>
          <w:rFonts w:ascii="Times New Roman" w:hAnsi="Times New Roman" w:cs="Times New Roman"/>
          <w:b/>
          <w:sz w:val="24"/>
          <w:szCs w:val="24"/>
        </w:rPr>
        <w:t>Jovan Vujković</w:t>
      </w:r>
      <w:r>
        <w:rPr>
          <w:rFonts w:ascii="Times New Roman" w:hAnsi="Times New Roman" w:cs="Times New Roman"/>
          <w:sz w:val="24"/>
          <w:szCs w:val="24"/>
        </w:rPr>
        <w:t xml:space="preserve"> ukazao je da javna rasvjeta od Pošte do osnovne škole u Sutomoru nije u funkciji.</w:t>
      </w:r>
      <w:r w:rsidR="006F7495" w:rsidRPr="006F7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495" w:rsidRDefault="006F7495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8A55AB" w:rsidRDefault="003F35FA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5FA">
        <w:rPr>
          <w:rFonts w:ascii="Times New Roman" w:hAnsi="Times New Roman" w:cs="Times New Roman"/>
          <w:sz w:val="24"/>
          <w:szCs w:val="24"/>
        </w:rPr>
        <w:t>Programom rada d.o.o. „Komunalne djelatnosti“, između ostalog, predviđeno je i održavanje javne rasvjete na teritoriji opštine Bar. Ukoliko je održavanje javne rasvjete na pomenu</w:t>
      </w:r>
      <w:r w:rsidR="00D92D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3F35FA">
        <w:rPr>
          <w:rFonts w:ascii="Times New Roman" w:hAnsi="Times New Roman" w:cs="Times New Roman"/>
          <w:sz w:val="24"/>
          <w:szCs w:val="24"/>
        </w:rPr>
        <w:t xml:space="preserve"> lokacij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35FA">
        <w:rPr>
          <w:rFonts w:ascii="Times New Roman" w:hAnsi="Times New Roman" w:cs="Times New Roman"/>
          <w:sz w:val="24"/>
          <w:szCs w:val="24"/>
        </w:rPr>
        <w:t xml:space="preserve"> uvršteno u Program rada, ovaj Sekretarijat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3F35FA">
        <w:rPr>
          <w:rFonts w:ascii="Times New Roman" w:hAnsi="Times New Roman" w:cs="Times New Roman"/>
          <w:sz w:val="24"/>
          <w:szCs w:val="24"/>
        </w:rPr>
        <w:t>uputiti inicijativu prema komunalnom preduzeću da izvrši neophodne radove na popravci jav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5FA">
        <w:rPr>
          <w:rFonts w:ascii="Times New Roman" w:hAnsi="Times New Roman" w:cs="Times New Roman"/>
          <w:sz w:val="24"/>
          <w:szCs w:val="24"/>
        </w:rPr>
        <w:t>e rasvjete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5AB" w:rsidRDefault="008A55AB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F4" w:rsidRDefault="00E03819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F4">
        <w:rPr>
          <w:rFonts w:ascii="Times New Roman" w:hAnsi="Times New Roman" w:cs="Times New Roman"/>
          <w:b/>
          <w:sz w:val="24"/>
          <w:szCs w:val="24"/>
        </w:rPr>
        <w:t>Draško Popović</w:t>
      </w:r>
      <w:r>
        <w:rPr>
          <w:rFonts w:ascii="Times New Roman" w:hAnsi="Times New Roman" w:cs="Times New Roman"/>
          <w:sz w:val="24"/>
          <w:szCs w:val="24"/>
        </w:rPr>
        <w:t xml:space="preserve"> ukazao </w:t>
      </w:r>
      <w:r w:rsidR="00D67EE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na problem nedostatka parking mjesta i postavio pitanje da li Opština Bar planira organizovanje posebnog preduzeća za parking servis.</w:t>
      </w:r>
    </w:p>
    <w:p w:rsidR="00E03819" w:rsidRDefault="009811F4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F4">
        <w:rPr>
          <w:rFonts w:ascii="Times New Roman" w:hAnsi="Times New Roman" w:cs="Times New Roman"/>
          <w:b/>
          <w:sz w:val="24"/>
          <w:szCs w:val="24"/>
        </w:rPr>
        <w:t>Saša Radulović</w:t>
      </w:r>
      <w:r>
        <w:rPr>
          <w:rFonts w:ascii="Times New Roman" w:hAnsi="Times New Roman" w:cs="Times New Roman"/>
          <w:sz w:val="24"/>
          <w:szCs w:val="24"/>
        </w:rPr>
        <w:t xml:space="preserve"> je predložio da se problem parkinga riješi na način što bi se na postojećim vodotokovima postavile betonske ploče koje bi služile u ove svrhe.</w:t>
      </w:r>
    </w:p>
    <w:p w:rsidR="00E03819" w:rsidRPr="00E03819" w:rsidRDefault="00E03819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E03819" w:rsidRDefault="00E03819" w:rsidP="00E23169">
      <w:pPr>
        <w:pStyle w:val="1tekst"/>
        <w:spacing w:before="0" w:beforeAutospacing="0" w:after="0" w:afterAutospacing="0"/>
        <w:ind w:left="708"/>
        <w:jc w:val="both"/>
      </w:pPr>
      <w:r>
        <w:t>Nacrtom Odluke o komunalnom redu</w:t>
      </w:r>
      <w:r w:rsidRPr="00BE7CAF">
        <w:t xml:space="preserve"> </w:t>
      </w:r>
      <w:r>
        <w:t>n</w:t>
      </w:r>
      <w:r w:rsidRPr="00BE7CAF">
        <w:t>ije dozvoljeno sužava</w:t>
      </w:r>
      <w:r>
        <w:t>nje</w:t>
      </w:r>
      <w:r w:rsidRPr="00BE7CAF">
        <w:t xml:space="preserve"> popreč</w:t>
      </w:r>
      <w:r>
        <w:t>nih</w:t>
      </w:r>
      <w:r w:rsidRPr="00BE7CAF">
        <w:t xml:space="preserve"> profil</w:t>
      </w:r>
      <w:r>
        <w:t>a</w:t>
      </w:r>
      <w:r w:rsidRPr="00BE7CAF">
        <w:t xml:space="preserve"> kanala, njihovo zatrpavanje ili prekidanje.</w:t>
      </w:r>
      <w:r>
        <w:t xml:space="preserve"> Takođe, n</w:t>
      </w:r>
      <w:r w:rsidRPr="00BE7CAF">
        <w:t xml:space="preserve">ije dozvoljeno pokrivanje kanala u cijelom njihovom toku osim ukoliko je to predviđeno planskim dokumentom i po odobrenju organa lokalne uprave nadležnog za poslove uređenja prostora i vodoprivrede. Ako je neophodno, može </w:t>
      </w:r>
      <w:r>
        <w:t>da se izvrši</w:t>
      </w:r>
      <w:r w:rsidRPr="00BE7CAF">
        <w:t xml:space="preserve"> pokrivanje rešetkama ili ostavljanje razmaka između ploča kako bi se omogućilo nesmetano slivanje vode u kanale.</w:t>
      </w:r>
      <w:r>
        <w:t xml:space="preserve"> Shodno navedenom, mišljenja smo da problem nedostatka parking prostora treba rješavati na drugi način.</w:t>
      </w:r>
    </w:p>
    <w:p w:rsidR="00A92822" w:rsidRDefault="00A92822" w:rsidP="00E23169">
      <w:pPr>
        <w:pStyle w:val="1tekst"/>
        <w:spacing w:before="0" w:beforeAutospacing="0" w:after="0" w:afterAutospacing="0"/>
        <w:ind w:left="708"/>
        <w:jc w:val="both"/>
      </w:pPr>
      <w:r>
        <w:lastRenderedPageBreak/>
        <w:t>Da bi se donijela odluka o organizovanju posebnog preduzeća za parking usluge,</w:t>
      </w:r>
      <w:r w:rsidR="00D522CF">
        <w:t xml:space="preserve"> prethodno</w:t>
      </w:r>
      <w:r>
        <w:t xml:space="preserve"> treba sprovesti odgovarajuće studije koje bi dale odgovor na pitanje opravdanosti</w:t>
      </w:r>
      <w:r w:rsidR="00D522CF">
        <w:t xml:space="preserve"> osnivanja jednog ovakvog preduzeća</w:t>
      </w:r>
      <w:r>
        <w:t>.</w:t>
      </w:r>
    </w:p>
    <w:p w:rsidR="00E03819" w:rsidRDefault="00E03819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FB" w:rsidRPr="00E6681F" w:rsidRDefault="00E43FFB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>Javna rasprava MZ Ostros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MZ Šestani</w:t>
      </w:r>
    </w:p>
    <w:p w:rsidR="00E43FFB" w:rsidRDefault="00E43FFB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Održana u prostorijama mjesne kancelarije dana </w:t>
      </w:r>
      <w:r w:rsidR="009C1C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9C1C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.2019. godine u periodu od 1</w:t>
      </w:r>
      <w:r w:rsidR="009C1C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:05 do </w:t>
      </w:r>
      <w:r w:rsidR="009C1C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C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0h.</w:t>
      </w:r>
    </w:p>
    <w:p w:rsidR="00765AF1" w:rsidRDefault="00765AF1" w:rsidP="00E23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43FFB" w:rsidRDefault="00765AF1" w:rsidP="00E23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5A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Zaim Berjašević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je sugerisao da u MZ Ostros treba postaviti veći broj kon</w:t>
      </w:r>
      <w:r w:rsidR="00D522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ejnera.</w:t>
      </w:r>
    </w:p>
    <w:p w:rsidR="00765AF1" w:rsidRDefault="00765AF1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F1" w:rsidRDefault="009C1C52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52">
        <w:rPr>
          <w:rFonts w:ascii="Times New Roman" w:hAnsi="Times New Roman" w:cs="Times New Roman"/>
          <w:b/>
          <w:sz w:val="24"/>
          <w:szCs w:val="24"/>
        </w:rPr>
        <w:t>Osman Đokić</w:t>
      </w:r>
      <w:r>
        <w:rPr>
          <w:rFonts w:ascii="Times New Roman" w:hAnsi="Times New Roman" w:cs="Times New Roman"/>
          <w:sz w:val="24"/>
          <w:szCs w:val="24"/>
        </w:rPr>
        <w:t xml:space="preserve"> predložio je da se kontejneri pored magistrale iznad Murića uklone ili postave na neko drugo mjesto, jer se zbog neredovnog pražnjenja </w:t>
      </w:r>
      <w:r w:rsidR="003F35FA">
        <w:rPr>
          <w:rFonts w:ascii="Times New Roman" w:hAnsi="Times New Roman" w:cs="Times New Roman"/>
          <w:sz w:val="24"/>
          <w:szCs w:val="24"/>
        </w:rPr>
        <w:t>istih</w:t>
      </w:r>
      <w:r>
        <w:rPr>
          <w:rFonts w:ascii="Times New Roman" w:hAnsi="Times New Roman" w:cs="Times New Roman"/>
          <w:sz w:val="24"/>
          <w:szCs w:val="24"/>
        </w:rPr>
        <w:t xml:space="preserve"> stvara veliki otpad koje životinje zatim raznose po ulici, što stvara negativan utisak</w:t>
      </w:r>
      <w:r w:rsidR="003F3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naročito turista u ljetnjem periodu.</w:t>
      </w:r>
    </w:p>
    <w:p w:rsidR="00765AF1" w:rsidRDefault="00765AF1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F1" w:rsidRDefault="00765AF1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učesnika ukazalo je na nepostojanje ili neadekvat</w:t>
      </w:r>
      <w:r w:rsidR="003F35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održavanje javne rasvjete u mjesnim zajednicama Ostros i Šestani.</w:t>
      </w:r>
    </w:p>
    <w:p w:rsidR="003F35FA" w:rsidRDefault="003F35FA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FA" w:rsidRPr="00F20567" w:rsidRDefault="003F35FA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3F35FA" w:rsidRDefault="003F35FA" w:rsidP="00E23169">
      <w:pPr>
        <w:pStyle w:val="1tekst"/>
        <w:spacing w:before="0" w:beforeAutospacing="0" w:after="0" w:afterAutospacing="0"/>
        <w:ind w:left="708"/>
        <w:jc w:val="both"/>
      </w:pPr>
      <w:r>
        <w:t>Shodno postojećoj Odluci, m</w:t>
      </w:r>
      <w:r w:rsidRPr="00746FDA">
        <w:t>jesto, tip, veličinu i broj posuda za otpad na određenoj lokaciji, određuje komunalno preduzeće kojem su povjereni poslovi održavanja čistoće</w:t>
      </w:r>
      <w:r>
        <w:t>. Takođe, nacrtom nove Odluke o komunalnom redu predviđeno je da t</w:t>
      </w:r>
      <w:r w:rsidRPr="00BE7CAF">
        <w:t xml:space="preserve">ipove posuda za sakupljanje komunalnog otpada (kontejneri, korpe i sl.) koji se postavljaju na javnim površinama, njihov broj i mjesto postavljanja određuje </w:t>
      </w:r>
      <w:r>
        <w:t>privredno društvo donošenjem</w:t>
      </w:r>
      <w:r w:rsidRPr="00BE7CAF">
        <w:t xml:space="preserve"> Plan</w:t>
      </w:r>
      <w:r>
        <w:t>a</w:t>
      </w:r>
      <w:r w:rsidRPr="00BE7CAF">
        <w:t xml:space="preserve"> postavljanja posuda </w:t>
      </w:r>
      <w:r>
        <w:t>za sakupljanje komunalnog otpada</w:t>
      </w:r>
      <w:r w:rsidRPr="00BE7CAF">
        <w:t>,</w:t>
      </w:r>
      <w:r>
        <w:t xml:space="preserve"> na koji</w:t>
      </w:r>
      <w:r w:rsidRPr="00BE7CAF">
        <w:t xml:space="preserve"> saglasnost daje organ lokalne uprav</w:t>
      </w:r>
      <w:r>
        <w:t xml:space="preserve">e nadležan za komunalne poslove. </w:t>
      </w:r>
      <w:r w:rsidRPr="00BE7CAF">
        <w:t xml:space="preserve">Sredstva za zamjenu i održavanje </w:t>
      </w:r>
      <w:r>
        <w:t xml:space="preserve">ovih </w:t>
      </w:r>
      <w:r w:rsidRPr="00BE7CAF">
        <w:t>posuda obezbjeđ</w:t>
      </w:r>
      <w:r>
        <w:t>uje komunalno preduzeće</w:t>
      </w:r>
      <w:r w:rsidRPr="00BE7CAF">
        <w:t xml:space="preserve"> kroz naknadu za sakupljanje i transport komunalnog otpada.</w:t>
      </w:r>
      <w:r>
        <w:t xml:space="preserve"> S tim u vezi, svi predlozi koji se odnose na promjenu lokacije ili broja kontejnera mogu se uputiti d.o.o. „Komunalne djelatnosti“ Bar, a ovaj Sekretarijat će u svim slučajevima gdje su ispunjeni neophodni zakonski uslovi dati odgovarajuću saglasnost.</w:t>
      </w:r>
    </w:p>
    <w:p w:rsidR="003F35FA" w:rsidRPr="003F35FA" w:rsidRDefault="003F35FA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5FA">
        <w:rPr>
          <w:rFonts w:ascii="Times New Roman" w:hAnsi="Times New Roman" w:cs="Times New Roman"/>
          <w:sz w:val="24"/>
          <w:szCs w:val="24"/>
        </w:rPr>
        <w:t>Programom rada d.o.o. „Komunalne djelatnosti“, između ostalog, predviđeno je i održavanje javne rasvjete na teritoriji opštine Bar. Ukoliko je održavanje javne rasvjete na pomenutim lokacijama uvršteno u Program rada, ovaj Sekretarijat će uputiti inicijativu prema komunalnom preduzeću da izvrši neophodne radove na popravci jav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5FA">
        <w:rPr>
          <w:rFonts w:ascii="Times New Roman" w:hAnsi="Times New Roman" w:cs="Times New Roman"/>
          <w:sz w:val="24"/>
          <w:szCs w:val="24"/>
        </w:rPr>
        <w:t>e rasvjete.</w:t>
      </w:r>
    </w:p>
    <w:p w:rsidR="00765AF1" w:rsidRDefault="00765AF1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09" w:rsidRPr="00E6681F" w:rsidRDefault="005A5E09" w:rsidP="00E2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>Javna rasprava MZ Crmnica</w:t>
      </w:r>
    </w:p>
    <w:p w:rsidR="005A5E09" w:rsidRDefault="00CE37E8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u prostorijama mjesne kancelarije</w:t>
      </w:r>
      <w:r w:rsidRPr="00CE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Virpazaru,</w:t>
      </w:r>
      <w:r w:rsidR="0059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3FF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3FFB">
        <w:rPr>
          <w:rFonts w:ascii="Times New Roman" w:hAnsi="Times New Roman" w:cs="Times New Roman"/>
          <w:sz w:val="24"/>
          <w:szCs w:val="24"/>
        </w:rPr>
        <w:t xml:space="preserve">.2019. godine u </w:t>
      </w:r>
      <w:r>
        <w:rPr>
          <w:rFonts w:ascii="Times New Roman" w:hAnsi="Times New Roman" w:cs="Times New Roman"/>
          <w:sz w:val="24"/>
          <w:szCs w:val="24"/>
        </w:rPr>
        <w:t xml:space="preserve">vremenu od </w:t>
      </w:r>
      <w:r w:rsidR="00E43F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3FFB">
        <w:rPr>
          <w:rFonts w:ascii="Times New Roman" w:hAnsi="Times New Roman" w:cs="Times New Roman"/>
          <w:sz w:val="24"/>
          <w:szCs w:val="24"/>
        </w:rPr>
        <w:t xml:space="preserve">:00h </w:t>
      </w:r>
      <w:r>
        <w:rPr>
          <w:rFonts w:ascii="Times New Roman" w:hAnsi="Times New Roman" w:cs="Times New Roman"/>
          <w:sz w:val="24"/>
          <w:szCs w:val="24"/>
        </w:rPr>
        <w:t>do 16:15h</w:t>
      </w:r>
      <w:r w:rsidR="00E43FFB">
        <w:rPr>
          <w:rFonts w:ascii="Times New Roman" w:hAnsi="Times New Roman" w:cs="Times New Roman"/>
          <w:sz w:val="24"/>
          <w:szCs w:val="24"/>
        </w:rPr>
        <w:t>.</w:t>
      </w:r>
    </w:p>
    <w:p w:rsidR="009C1C52" w:rsidRDefault="009C1C52" w:rsidP="00E23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53080" w:rsidRDefault="009C1C52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Ukšanović </w:t>
      </w:r>
      <w:r w:rsidR="00D522CF" w:rsidRPr="00D522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Tomo</w:t>
      </w:r>
      <w:r w:rsidR="00D522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je postavio pitanje da li je NP „Skadarsko jezero“ potpisao ugovor sa d.o.o. „Komunalne djelatnosti“ Bar o održavanju čistoće na tom prostoru</w:t>
      </w:r>
      <w:r w:rsidR="00E43FFB" w:rsidRPr="006D0D93">
        <w:rPr>
          <w:rFonts w:ascii="Times New Roman" w:hAnsi="Times New Roman" w:cs="Times New Roman"/>
          <w:sz w:val="24"/>
          <w:szCs w:val="24"/>
        </w:rPr>
        <w:t>.</w:t>
      </w:r>
    </w:p>
    <w:p w:rsidR="00A66A18" w:rsidRDefault="00A66A18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A66A18" w:rsidRDefault="00A66A18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 „Skadarsko jezero“ i d.o.o. „Komunalne djelatnosti“ Bar</w:t>
      </w:r>
      <w:r w:rsidRPr="00A66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zaključili su ugovor o održavanju čistoće na tom prostoru. </w:t>
      </w:r>
    </w:p>
    <w:p w:rsidR="00A66A18" w:rsidRDefault="00A66A18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52" w:rsidRPr="00E43FFB" w:rsidRDefault="00D522CF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G-din </w:t>
      </w:r>
      <w:r w:rsidR="009C1C52" w:rsidRPr="00D522CF">
        <w:rPr>
          <w:rFonts w:ascii="Times New Roman" w:hAnsi="Times New Roman" w:cs="Times New Roman"/>
          <w:b/>
          <w:sz w:val="24"/>
          <w:szCs w:val="24"/>
        </w:rPr>
        <w:t>Marković</w:t>
      </w:r>
      <w:r w:rsidR="009C1C52">
        <w:rPr>
          <w:rFonts w:ascii="Times New Roman" w:hAnsi="Times New Roman" w:cs="Times New Roman"/>
          <w:sz w:val="24"/>
          <w:szCs w:val="24"/>
        </w:rPr>
        <w:t xml:space="preserve"> ukazao</w:t>
      </w:r>
      <w:r w:rsidR="00D67EED">
        <w:rPr>
          <w:rFonts w:ascii="Times New Roman" w:hAnsi="Times New Roman" w:cs="Times New Roman"/>
          <w:sz w:val="24"/>
          <w:szCs w:val="24"/>
        </w:rPr>
        <w:t xml:space="preserve"> je</w:t>
      </w:r>
      <w:r w:rsidR="009C1C52">
        <w:rPr>
          <w:rFonts w:ascii="Times New Roman" w:hAnsi="Times New Roman" w:cs="Times New Roman"/>
          <w:sz w:val="24"/>
          <w:szCs w:val="24"/>
        </w:rPr>
        <w:t xml:space="preserve"> d</w:t>
      </w:r>
      <w:r w:rsidR="00A66A18">
        <w:rPr>
          <w:rFonts w:ascii="Times New Roman" w:hAnsi="Times New Roman" w:cs="Times New Roman"/>
          <w:sz w:val="24"/>
          <w:szCs w:val="24"/>
        </w:rPr>
        <w:t>a</w:t>
      </w:r>
      <w:r w:rsidR="009C1C52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1C52">
        <w:rPr>
          <w:rFonts w:ascii="Times New Roman" w:hAnsi="Times New Roman" w:cs="Times New Roman"/>
          <w:sz w:val="24"/>
          <w:szCs w:val="24"/>
        </w:rPr>
        <w:t xml:space="preserve">pored postavljenih kontejnera u ovoj MZ </w:t>
      </w:r>
      <w:r w:rsidR="00A66A18">
        <w:rPr>
          <w:rFonts w:ascii="Times New Roman" w:hAnsi="Times New Roman" w:cs="Times New Roman"/>
          <w:sz w:val="24"/>
          <w:szCs w:val="24"/>
        </w:rPr>
        <w:t xml:space="preserve">nije </w:t>
      </w:r>
      <w:r w:rsidR="009C1C52">
        <w:rPr>
          <w:rFonts w:ascii="Times New Roman" w:hAnsi="Times New Roman" w:cs="Times New Roman"/>
          <w:sz w:val="24"/>
          <w:szCs w:val="24"/>
        </w:rPr>
        <w:t>adekvatan.</w:t>
      </w:r>
    </w:p>
    <w:p w:rsidR="00A66A18" w:rsidRDefault="00A66A18" w:rsidP="00E2316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E6681F" w:rsidRPr="00A66A18" w:rsidRDefault="003F35FA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18">
        <w:rPr>
          <w:rFonts w:ascii="Times New Roman" w:hAnsi="Times New Roman" w:cs="Times New Roman"/>
          <w:sz w:val="24"/>
          <w:szCs w:val="24"/>
        </w:rPr>
        <w:t xml:space="preserve">Shodno postojećoj Odluci, mjesto, tip, veličinu i broj posuda za otpad na određenoj lokaciji, određuje komunalno preduzeće kojem su povjereni poslovi održavanja čistoće. Takođe, nacrtom nove Odluke o komunalnom redu predviđeno je da tipove posuda za sakupljanje komunalnog otpada (kontejneri, korpe i sl.) koji se postavljaju na javnim površinama, njihov broj i mjesto postavljanja određuje privredno društvo donošenjem Plana postavljanja posuda za sakupljanje komunalnog otpada, na koji saglasnost daje organ lokalne uprave nadležan za komunalne poslove. Sredstva za zamjenu i održavanje ovih posuda obezbjeđuje komunalno preduzeće kroz naknadu za sakupljanje i transport komunalnog otpada. S tim u vezi, svi predlozi koji se odnose na promjenu lokacije ili broja </w:t>
      </w:r>
      <w:r w:rsidRPr="00A66A18">
        <w:rPr>
          <w:rFonts w:ascii="Times New Roman" w:hAnsi="Times New Roman" w:cs="Times New Roman"/>
          <w:sz w:val="24"/>
          <w:szCs w:val="24"/>
        </w:rPr>
        <w:lastRenderedPageBreak/>
        <w:t>kontejnera mogu se uputiti d.o.o. „Komunalne djelatnosti“ Bar, a ovaj Sekretarijat će u svim slučajevima gdje su ispunjeni neophodni zakonski uslovi dati odgovarajuću saglasnost.</w:t>
      </w:r>
    </w:p>
    <w:p w:rsidR="003F35FA" w:rsidRDefault="003F35FA" w:rsidP="00E23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5FA" w:rsidRDefault="003F35FA" w:rsidP="00E23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62" w:rsidRPr="00E6681F" w:rsidRDefault="00E6681F" w:rsidP="00E23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Javna rasprava za </w:t>
      </w:r>
      <w:r w:rsidR="00E43F62" w:rsidRPr="00E6681F">
        <w:rPr>
          <w:rFonts w:ascii="Times New Roman" w:hAnsi="Times New Roman" w:cs="Times New Roman"/>
          <w:b/>
          <w:sz w:val="24"/>
          <w:szCs w:val="24"/>
          <w:u w:val="single"/>
        </w:rPr>
        <w:t>MZ Bar I, Bar II, Bar III, Bar IV, Bar V, Šušanj</w:t>
      </w:r>
      <w:r w:rsidR="00C70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Stari Bar</w:t>
      </w:r>
    </w:p>
    <w:p w:rsidR="00E43F62" w:rsidRDefault="001802AF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Održana u </w:t>
      </w:r>
      <w:r w:rsidR="003124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SO Bar, dana </w:t>
      </w:r>
      <w:r w:rsidR="00CE37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C703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C70399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C703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CE37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C703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C70399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0399">
        <w:rPr>
          <w:rFonts w:ascii="Times New Roman" w:hAnsi="Times New Roman" w:cs="Times New Roman"/>
          <w:sz w:val="24"/>
          <w:szCs w:val="24"/>
        </w:rPr>
        <w:t>odine u periodu od 18:</w:t>
      </w:r>
      <w:r w:rsidR="00CE37E8">
        <w:rPr>
          <w:rFonts w:ascii="Times New Roman" w:hAnsi="Times New Roman" w:cs="Times New Roman"/>
          <w:sz w:val="24"/>
          <w:szCs w:val="24"/>
        </w:rPr>
        <w:t>00</w:t>
      </w:r>
      <w:r w:rsidR="00C70399">
        <w:rPr>
          <w:rFonts w:ascii="Times New Roman" w:hAnsi="Times New Roman" w:cs="Times New Roman"/>
          <w:sz w:val="24"/>
          <w:szCs w:val="24"/>
        </w:rPr>
        <w:t xml:space="preserve"> do 20:</w:t>
      </w:r>
      <w:r w:rsidR="00CE37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5h.</w:t>
      </w:r>
    </w:p>
    <w:p w:rsidR="001802AF" w:rsidRDefault="001802AF" w:rsidP="00E23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AA2" w:rsidRDefault="00E43FFB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b/>
          <w:sz w:val="24"/>
          <w:szCs w:val="24"/>
        </w:rPr>
        <w:t>Zarija Franović</w:t>
      </w:r>
      <w:r w:rsidR="00E5520F">
        <w:rPr>
          <w:rFonts w:ascii="Times New Roman" w:hAnsi="Times New Roman" w:cs="Times New Roman"/>
          <w:sz w:val="24"/>
          <w:szCs w:val="24"/>
        </w:rPr>
        <w:t xml:space="preserve"> naveo je da lokacije za postavljanje</w:t>
      </w:r>
      <w:r w:rsidR="00AF517A">
        <w:rPr>
          <w:rFonts w:ascii="Times New Roman" w:hAnsi="Times New Roman" w:cs="Times New Roman"/>
          <w:sz w:val="24"/>
          <w:szCs w:val="24"/>
        </w:rPr>
        <w:t xml:space="preserve"> kontejnera</w:t>
      </w:r>
      <w:r w:rsidR="00E5520F">
        <w:rPr>
          <w:rFonts w:ascii="Times New Roman" w:hAnsi="Times New Roman" w:cs="Times New Roman"/>
          <w:sz w:val="24"/>
          <w:szCs w:val="24"/>
        </w:rPr>
        <w:t xml:space="preserve"> treba da utvrdi nadležni Sekretarijat, a ne komunalno preduzeće. U procesu utvrđivanja Pla</w:t>
      </w:r>
      <w:r w:rsidR="00941B0A">
        <w:rPr>
          <w:rFonts w:ascii="Times New Roman" w:hAnsi="Times New Roman" w:cs="Times New Roman"/>
          <w:sz w:val="24"/>
          <w:szCs w:val="24"/>
        </w:rPr>
        <w:t>n</w:t>
      </w:r>
      <w:r w:rsidR="00E5520F">
        <w:rPr>
          <w:rFonts w:ascii="Times New Roman" w:hAnsi="Times New Roman" w:cs="Times New Roman"/>
          <w:sz w:val="24"/>
          <w:szCs w:val="24"/>
        </w:rPr>
        <w:t>a postavljanja kontejnera treba voditi računa o katastru podzemnih instalacija, obzirom da isti treba da sadrži i lokacije na kojima će se postavljati podzemni kontejneri. Predložio je formiranj</w:t>
      </w:r>
      <w:r w:rsidR="00AF517A">
        <w:rPr>
          <w:rFonts w:ascii="Times New Roman" w:hAnsi="Times New Roman" w:cs="Times New Roman"/>
          <w:sz w:val="24"/>
          <w:szCs w:val="24"/>
        </w:rPr>
        <w:t>e parking servisa u Opštini Bar</w:t>
      </w:r>
      <w:r w:rsidR="00E5520F">
        <w:rPr>
          <w:rFonts w:ascii="Times New Roman" w:hAnsi="Times New Roman" w:cs="Times New Roman"/>
          <w:sz w:val="24"/>
          <w:szCs w:val="24"/>
        </w:rPr>
        <w:t>. Postavio je pitanje ko je dužan da raskopa</w:t>
      </w:r>
      <w:r w:rsidR="00941B0A">
        <w:rPr>
          <w:rFonts w:ascii="Times New Roman" w:hAnsi="Times New Roman" w:cs="Times New Roman"/>
          <w:sz w:val="24"/>
          <w:szCs w:val="24"/>
        </w:rPr>
        <w:t>n</w:t>
      </w:r>
      <w:r w:rsidR="00E5520F">
        <w:rPr>
          <w:rFonts w:ascii="Times New Roman" w:hAnsi="Times New Roman" w:cs="Times New Roman"/>
          <w:sz w:val="24"/>
          <w:szCs w:val="24"/>
        </w:rPr>
        <w:t>e jav</w:t>
      </w:r>
      <w:r w:rsidR="00941B0A">
        <w:rPr>
          <w:rFonts w:ascii="Times New Roman" w:hAnsi="Times New Roman" w:cs="Times New Roman"/>
          <w:sz w:val="24"/>
          <w:szCs w:val="24"/>
        </w:rPr>
        <w:t>n</w:t>
      </w:r>
      <w:r w:rsidR="00E5520F">
        <w:rPr>
          <w:rFonts w:ascii="Times New Roman" w:hAnsi="Times New Roman" w:cs="Times New Roman"/>
          <w:sz w:val="24"/>
          <w:szCs w:val="24"/>
        </w:rPr>
        <w:t>e površine vrati u prvobitno stanje.</w:t>
      </w:r>
    </w:p>
    <w:p w:rsidR="00EB6EB6" w:rsidRPr="001E3F43" w:rsidRDefault="00EB6EB6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Jovović Đoja </w:t>
      </w:r>
      <w:r>
        <w:rPr>
          <w:rFonts w:ascii="Times New Roman" w:hAnsi="Times New Roman" w:cs="Times New Roman"/>
          <w:sz w:val="24"/>
          <w:szCs w:val="24"/>
        </w:rPr>
        <w:t>sugerisao je da kontejnere ne bi trebalo postavljati pored rijeka kao što je to slučaj u ovoj MZ, jer velike količine otpada završavaju u rijeci</w:t>
      </w:r>
      <w:r w:rsidRPr="00B440C8">
        <w:rPr>
          <w:rFonts w:ascii="Times New Roman" w:hAnsi="Times New Roman" w:cs="Times New Roman"/>
          <w:sz w:val="24"/>
          <w:szCs w:val="24"/>
        </w:rPr>
        <w:t>.</w:t>
      </w:r>
    </w:p>
    <w:p w:rsidR="00BD2AA2" w:rsidRPr="00BD2AA2" w:rsidRDefault="00BD2AA2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941B0A" w:rsidRDefault="003773FD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1B0A" w:rsidRPr="00941B0A">
        <w:rPr>
          <w:rFonts w:ascii="Times New Roman" w:hAnsi="Times New Roman" w:cs="Times New Roman"/>
          <w:sz w:val="24"/>
          <w:szCs w:val="24"/>
        </w:rPr>
        <w:t xml:space="preserve">acrtom Odluke o komunalnom redu predviđeno je da tipove posuda za sakupljanje komunalnog otpada (kontejneri, korpe i sl.) koji se postavljaju na javnim površinama, njihov broj i mjesto postavljanja određuje privredno društvo donošenjem Plana postavljanja posuda za sakupljanje komunalnog otpada, na koji saglasnost daje organ lokalne uprave nadležan za komunalne poslove. </w:t>
      </w:r>
      <w:r w:rsidR="00AF517A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EB6EB6">
        <w:rPr>
          <w:rFonts w:ascii="Times New Roman" w:hAnsi="Times New Roman" w:cs="Times New Roman"/>
          <w:sz w:val="24"/>
          <w:szCs w:val="24"/>
        </w:rPr>
        <w:t>iskustvo svakodnevnog rada na terenu</w:t>
      </w:r>
      <w:r w:rsidR="00AF517A">
        <w:rPr>
          <w:rFonts w:ascii="Times New Roman" w:hAnsi="Times New Roman" w:cs="Times New Roman"/>
          <w:sz w:val="24"/>
          <w:szCs w:val="24"/>
        </w:rPr>
        <w:t>,</w:t>
      </w:r>
      <w:r w:rsidR="00EB6EB6">
        <w:rPr>
          <w:rFonts w:ascii="Times New Roman" w:hAnsi="Times New Roman" w:cs="Times New Roman"/>
          <w:sz w:val="24"/>
          <w:szCs w:val="24"/>
        </w:rPr>
        <w:t xml:space="preserve"> </w:t>
      </w:r>
      <w:r w:rsidR="00AF517A">
        <w:rPr>
          <w:rFonts w:ascii="Times New Roman" w:hAnsi="Times New Roman" w:cs="Times New Roman"/>
          <w:sz w:val="24"/>
          <w:szCs w:val="24"/>
        </w:rPr>
        <w:t>mišljenja smo</w:t>
      </w:r>
      <w:r w:rsidR="00EB6EB6">
        <w:rPr>
          <w:rFonts w:ascii="Times New Roman" w:hAnsi="Times New Roman" w:cs="Times New Roman"/>
          <w:sz w:val="24"/>
          <w:szCs w:val="24"/>
        </w:rPr>
        <w:t xml:space="preserve"> da </w:t>
      </w:r>
      <w:r w:rsidR="00AF517A">
        <w:rPr>
          <w:rFonts w:ascii="Times New Roman" w:hAnsi="Times New Roman" w:cs="Times New Roman"/>
          <w:sz w:val="24"/>
          <w:szCs w:val="24"/>
        </w:rPr>
        <w:t xml:space="preserve">komunalno preduzeće može na kvalitetniji način utvrditi </w:t>
      </w:r>
      <w:r w:rsidR="00EB6EB6">
        <w:rPr>
          <w:rFonts w:ascii="Times New Roman" w:hAnsi="Times New Roman" w:cs="Times New Roman"/>
          <w:sz w:val="24"/>
          <w:szCs w:val="24"/>
        </w:rPr>
        <w:t xml:space="preserve">lokacije i raspored posuda za odlaganje otpada. U ovom procesu Sekretarijat </w:t>
      </w:r>
      <w:r w:rsidR="00AF517A">
        <w:rPr>
          <w:rFonts w:ascii="Times New Roman" w:hAnsi="Times New Roman" w:cs="Times New Roman"/>
          <w:sz w:val="24"/>
          <w:szCs w:val="24"/>
        </w:rPr>
        <w:t>može</w:t>
      </w:r>
      <w:r w:rsidR="00EB6EB6">
        <w:rPr>
          <w:rFonts w:ascii="Times New Roman" w:hAnsi="Times New Roman" w:cs="Times New Roman"/>
          <w:sz w:val="24"/>
          <w:szCs w:val="24"/>
        </w:rPr>
        <w:t xml:space="preserve"> pružiti </w:t>
      </w:r>
      <w:r w:rsidR="00AF517A">
        <w:rPr>
          <w:rFonts w:ascii="Times New Roman" w:hAnsi="Times New Roman" w:cs="Times New Roman"/>
          <w:sz w:val="24"/>
          <w:szCs w:val="24"/>
        </w:rPr>
        <w:t>administrativnu i drugu odgovarajuću pomoć</w:t>
      </w:r>
      <w:r w:rsidR="00EB6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AA2" w:rsidRPr="00941B0A" w:rsidRDefault="00941B0A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Sekretarijat smatra opravdanim da se prilikom utvrđivanja Plana postavljanja </w:t>
      </w:r>
      <w:r w:rsidR="00AF517A">
        <w:rPr>
          <w:rFonts w:ascii="Times New Roman" w:hAnsi="Times New Roman" w:cs="Times New Roman"/>
          <w:sz w:val="24"/>
          <w:szCs w:val="24"/>
        </w:rPr>
        <w:t>posuda za odlaganje otpada</w:t>
      </w:r>
      <w:r>
        <w:rPr>
          <w:rFonts w:ascii="Times New Roman" w:hAnsi="Times New Roman" w:cs="Times New Roman"/>
          <w:sz w:val="24"/>
          <w:szCs w:val="24"/>
        </w:rPr>
        <w:t xml:space="preserve"> pribave </w:t>
      </w:r>
      <w:r w:rsidR="00EB6EB6">
        <w:rPr>
          <w:rFonts w:ascii="Times New Roman" w:hAnsi="Times New Roman" w:cs="Times New Roman"/>
          <w:sz w:val="24"/>
          <w:szCs w:val="24"/>
        </w:rPr>
        <w:t xml:space="preserve">odgovarajući elaborati </w:t>
      </w:r>
      <w:r>
        <w:rPr>
          <w:rFonts w:ascii="Times New Roman" w:hAnsi="Times New Roman" w:cs="Times New Roman"/>
          <w:sz w:val="24"/>
          <w:szCs w:val="24"/>
        </w:rPr>
        <w:t>podzemnih instalacija od strane d.o.o. „Vodovod i kanalizacija“, CEDIS-a i telekomun</w:t>
      </w:r>
      <w:r w:rsidR="00D507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kacionih preduzeća</w:t>
      </w:r>
      <w:r w:rsidR="00BD2AA2" w:rsidRPr="00941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0F" w:rsidRDefault="00AF517A" w:rsidP="00AF517A">
      <w:pPr>
        <w:pStyle w:val="Normal1"/>
        <w:shd w:val="clear" w:color="auto" w:fill="FFFFFF"/>
        <w:spacing w:before="0" w:beforeAutospacing="0" w:after="0" w:afterAutospacing="0"/>
        <w:ind w:left="708"/>
        <w:jc w:val="both"/>
      </w:pPr>
      <w:r>
        <w:t>Da bi se donijela odluka o organizovanju posebnog preduzeća za parking usluge, prethodno treba sprovesti odgovarajuće studije koje bi dale odgovor na pitanje opravdanosti osnivanja jednog ovakvog preduzeća.</w:t>
      </w:r>
    </w:p>
    <w:p w:rsidR="00D507A2" w:rsidRPr="00BE7CAF" w:rsidRDefault="00D507A2" w:rsidP="00D507A2">
      <w:pPr>
        <w:pStyle w:val="1tekst"/>
        <w:spacing w:before="0" w:beforeAutospacing="0" w:after="0" w:afterAutospacing="0"/>
        <w:ind w:left="708"/>
        <w:jc w:val="both"/>
      </w:pPr>
      <w:r>
        <w:t xml:space="preserve">Nacrtom Odluke o komunalnom reedu utvrđeno je da rse </w:t>
      </w:r>
      <w:r w:rsidRPr="00BE7CAF">
        <w:t>askopavanje javnih površina može obavlja</w:t>
      </w:r>
      <w:r>
        <w:t>ti</w:t>
      </w:r>
      <w:r w:rsidRPr="00BE7CAF">
        <w:t xml:space="preserve"> samo uz odobrenje nadležnog organa lokalne uprave.</w:t>
      </w:r>
      <w:r>
        <w:t xml:space="preserve"> </w:t>
      </w:r>
      <w:r w:rsidRPr="00BE7CAF">
        <w:t>U odobrenju za izvođenje radova na javnim površinama određuje se početak i završetak radova i mjere koje moraju</w:t>
      </w:r>
      <w:r>
        <w:t xml:space="preserve"> da se</w:t>
      </w:r>
      <w:r w:rsidRPr="00BE7CAF">
        <w:t xml:space="preserve"> preduz</w:t>
      </w:r>
      <w:r>
        <w:t>mu</w:t>
      </w:r>
      <w:r w:rsidRPr="00BE7CAF">
        <w:t xml:space="preserve"> radi bezbjednosti ljudi i imovine kao i način i vrijeme dovođenja raskopanih javnih površina u ispravno stanje.</w:t>
      </w:r>
      <w:r>
        <w:t xml:space="preserve"> Obavezu dovođenja </w:t>
      </w:r>
      <w:r w:rsidRPr="00BE7CAF">
        <w:t>raskopanih javnih površina u ispravno stanje</w:t>
      </w:r>
      <w:r>
        <w:t xml:space="preserve"> ima podnosilac zahtjeva.</w:t>
      </w:r>
    </w:p>
    <w:p w:rsidR="00AF517A" w:rsidRDefault="00AF517A" w:rsidP="00AF517A">
      <w:pPr>
        <w:pStyle w:val="Normal1"/>
        <w:shd w:val="clear" w:color="auto" w:fill="FFFFFF"/>
        <w:spacing w:before="0" w:beforeAutospacing="0" w:after="0" w:afterAutospacing="0"/>
        <w:ind w:left="708"/>
        <w:jc w:val="both"/>
      </w:pPr>
    </w:p>
    <w:p w:rsidR="00D507A2" w:rsidRDefault="00D507A2" w:rsidP="00AF517A">
      <w:pPr>
        <w:pStyle w:val="Normal1"/>
        <w:shd w:val="clear" w:color="auto" w:fill="FFFFFF"/>
        <w:spacing w:before="0" w:beforeAutospacing="0" w:after="0" w:afterAutospacing="0"/>
        <w:ind w:left="708"/>
        <w:jc w:val="both"/>
      </w:pPr>
    </w:p>
    <w:p w:rsidR="00B440C8" w:rsidRDefault="001E3F43" w:rsidP="00E231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Pero Radović</w:t>
      </w:r>
      <w:r w:rsidR="00B06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 je na nekulturu i loše navike građana koji komunalni otpad odlažu na javnim površinama ili pored posuda za odlaganje otpada</w:t>
      </w:r>
      <w:r w:rsidR="00B440C8" w:rsidRPr="00B44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Predložio je da se sprov</w:t>
      </w:r>
      <w:r w:rsidR="00941B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1B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akcije edukacije građana i propišu odgovarajuće kaznene odre</w:t>
      </w:r>
      <w:r w:rsidR="00941B0A">
        <w:rPr>
          <w:rFonts w:ascii="Times New Roman" w:hAnsi="Times New Roman" w:cs="Times New Roman"/>
          <w:sz w:val="24"/>
          <w:szCs w:val="24"/>
        </w:rPr>
        <w:t>dbe za n</w:t>
      </w:r>
      <w:r>
        <w:rPr>
          <w:rFonts w:ascii="Times New Roman" w:hAnsi="Times New Roman" w:cs="Times New Roman"/>
          <w:sz w:val="24"/>
          <w:szCs w:val="24"/>
        </w:rPr>
        <w:t>esavjesna postupanja. Takođe, naveo je da je neophodno zabraniti rasturanje reklamnih listića, jer isti uglavnom završe ili u zajedničkim prostorijama stambenih zgrada ili na javnim površinama.</w:t>
      </w:r>
    </w:p>
    <w:p w:rsidR="001E3F43" w:rsidRPr="001460FD" w:rsidRDefault="001E3F43" w:rsidP="00E231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1E3F43" w:rsidRPr="001E3F43" w:rsidRDefault="00EB6EB6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Opština Bar je upravo</w:t>
      </w:r>
      <w:r w:rsidRPr="00EB6EB6"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6EB6">
        <w:rPr>
          <w:rFonts w:ascii="Times New Roman" w:hAnsi="Times New Roman" w:cs="Times New Roman"/>
          <w:sz w:val="24"/>
          <w:szCs w:val="24"/>
        </w:rPr>
        <w:t xml:space="preserve"> cilju jačanja svijesti građana o potrebi očuvanja životne sredine i značaja propisnog odlaganja otpada pokrenula </w:t>
      </w:r>
      <w:r w:rsidRPr="00EB6EB6">
        <w:rPr>
          <w:rFonts w:ascii="Times New Roman" w:hAnsi="Times New Roman" w:cs="Times New Roman"/>
          <w:sz w:val="24"/>
          <w:szCs w:val="24"/>
          <w:lang w:val="en-US"/>
        </w:rPr>
        <w:t xml:space="preserve">kampanju </w:t>
      </w:r>
      <w:r w:rsidRPr="00EB6EB6">
        <w:rPr>
          <w:rFonts w:ascii="Times New Roman" w:hAnsi="Times New Roman" w:cs="Times New Roman"/>
          <w:sz w:val="24"/>
          <w:szCs w:val="24"/>
        </w:rPr>
        <w:t>“Naš Bar – čist grad“. U okviru pomenute kampanje, organizovan je i podržan veliki broj akcija čišćenja, sadnje stabala, edukativnih radionica i prezentacija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941B0A">
        <w:rPr>
          <w:rFonts w:ascii="Times New Roman" w:hAnsi="Times New Roman" w:cs="Times New Roman"/>
          <w:sz w:val="24"/>
          <w:szCs w:val="24"/>
        </w:rPr>
        <w:t>acrtom Odl</w:t>
      </w:r>
      <w:r>
        <w:rPr>
          <w:rFonts w:ascii="Times New Roman" w:hAnsi="Times New Roman" w:cs="Times New Roman"/>
          <w:sz w:val="24"/>
          <w:szCs w:val="24"/>
        </w:rPr>
        <w:t xml:space="preserve">uke o komunalnom redu predviđen je </w:t>
      </w:r>
      <w:r w:rsidR="009104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iz kaznenih odredbi za postupanja suprotno odredbama ove odluke, među kojima je </w:t>
      </w:r>
      <w:r w:rsidR="00F50E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>rastura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nje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reklamn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listić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>, objav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sličn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F50EE5" w:rsidRPr="00F5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natpis</w:t>
      </w:r>
      <w:r w:rsidR="00F50EE5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D507A2" w:rsidRDefault="00D507A2" w:rsidP="00E231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D507A2" w:rsidRDefault="00D507A2" w:rsidP="00E231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31248E" w:rsidRDefault="0031248E" w:rsidP="00E231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1248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lastRenderedPageBreak/>
        <w:t>Stručna javna rasprava</w:t>
      </w:r>
    </w:p>
    <w:p w:rsidR="0031248E" w:rsidRPr="0031248E" w:rsidRDefault="0031248E" w:rsidP="00E231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u Maloj Sali SO Bar, dana</w:t>
      </w:r>
      <w:r w:rsidRPr="003124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E3F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3124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.1</w:t>
      </w:r>
      <w:r w:rsidR="001E3F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3124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.2019. godine</w:t>
      </w:r>
      <w:r w:rsidR="001E3F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B3D6E"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z w:val="24"/>
          <w:szCs w:val="24"/>
        </w:rPr>
        <w:t xml:space="preserve"> od 12:</w:t>
      </w:r>
      <w:r w:rsidR="001E3F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1E3F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3F4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5801F4" w:rsidRDefault="005801F4" w:rsidP="00E23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7A" w:rsidRPr="00D507A2" w:rsidRDefault="006155D0" w:rsidP="00D507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Miodrag Banović </w:t>
      </w:r>
      <w:r w:rsidR="00305448">
        <w:rPr>
          <w:rFonts w:ascii="Times New Roman" w:hAnsi="Times New Roman" w:cs="Times New Roman"/>
          <w:sz w:val="24"/>
          <w:szCs w:val="24"/>
        </w:rPr>
        <w:t>je u</w:t>
      </w:r>
      <w:r>
        <w:rPr>
          <w:rFonts w:ascii="Times New Roman" w:hAnsi="Times New Roman" w:cs="Times New Roman"/>
          <w:sz w:val="24"/>
          <w:szCs w:val="24"/>
        </w:rPr>
        <w:t>kazao na neophodnost adekvatnog održavanja sportsko-rekreativnog parka Šumice, odnosno njegovog uređenja koje bi podrazumjevalo izgradnju česme sa pijaćom vodom</w:t>
      </w:r>
      <w:r w:rsidR="00764ED7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obezbjeđivanje izvora vode za zalivanje, zatim izradu rasvjete i pristupnih rampi za lica sa invaliditetom. Takođe, predložio je da se sprovede revitalizacija borove šume uz plažu Žukotrlica.</w:t>
      </w:r>
    </w:p>
    <w:p w:rsidR="00941B0A" w:rsidRDefault="006155D0" w:rsidP="00E2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CB3D6E" w:rsidRDefault="00CB3D6E" w:rsidP="00E23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Sekretarijat podržava inicijative koje se odnose na uređenje sportsko-rekreativnog parka Šumice i revitalizaciju borove šume uz plažu Žukotrlica. Međutim, za održavanje i uređenje ovog prostora nadležno je preduzeće za upravljanje morskim dobrom, koje i ubira prihode sa ter</w:t>
      </w:r>
      <w:r w:rsidR="00305448">
        <w:rPr>
          <w:rFonts w:ascii="Times New Roman" w:hAnsi="Times New Roman" w:cs="Times New Roman"/>
          <w:sz w:val="24"/>
          <w:szCs w:val="24"/>
        </w:rPr>
        <w:t>itorije kojom upravlja. S tim u vezi, kroz ugovor između ovog preduzeća i d.o.o. „Komunalne djelatnosti“ Bar trebalo bi definisati i radove na održavanju pomenutih zelenih površina.</w:t>
      </w:r>
    </w:p>
    <w:p w:rsidR="00305448" w:rsidRDefault="00305448" w:rsidP="00E23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49" w:rsidRPr="003120FF" w:rsidRDefault="0037766F" w:rsidP="00E2316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Tokom trajanja javne rasprave Sekretarijat</w:t>
      </w:r>
      <w:r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komunalno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stambene poslove i zaštitu životne sredine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nije dobijao p</w:t>
      </w:r>
      <w:r w:rsidR="00601DBE"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>rimjedbe, predl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oge</w:t>
      </w:r>
      <w:r w:rsidR="00601DBE"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sugestije</w:t>
      </w:r>
      <w:r w:rsidR="00A0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neposredno,</w:t>
      </w:r>
      <w:r w:rsidR="00601DBE"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pošt</w:t>
      </w:r>
      <w:r w:rsidR="00A008C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 ili putem</w:t>
      </w:r>
      <w:r w:rsidR="00601DBE"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e-mail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-a</w:t>
      </w:r>
      <w:r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91FC2" w:rsidRDefault="009F5BC2" w:rsidP="00E23169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Bar, </w:t>
      </w:r>
      <w:r w:rsidR="005D27D5">
        <w:rPr>
          <w:rFonts w:ascii="Times New Roman" w:hAnsi="Times New Roman" w:cs="Times New Roman"/>
          <w:bCs/>
          <w:iCs/>
          <w:sz w:val="24"/>
          <w:szCs w:val="24"/>
          <w:lang w:val="sl-SI"/>
        </w:rPr>
        <w:t>19</w:t>
      </w: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>.</w:t>
      </w:r>
      <w:r w:rsidR="00D22A54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</w:t>
      </w:r>
      <w:r w:rsidR="00BD2AA2">
        <w:rPr>
          <w:rFonts w:ascii="Times New Roman" w:hAnsi="Times New Roman" w:cs="Times New Roman"/>
          <w:bCs/>
          <w:iCs/>
          <w:sz w:val="24"/>
          <w:szCs w:val="24"/>
          <w:lang w:val="sl-SI"/>
        </w:rPr>
        <w:t>novembar</w:t>
      </w: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201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9. </w:t>
      </w:r>
      <w:r w:rsidR="00595FFA">
        <w:rPr>
          <w:rFonts w:ascii="Times New Roman" w:hAnsi="Times New Roman" w:cs="Times New Roman"/>
          <w:bCs/>
          <w:iCs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odine</w:t>
      </w:r>
    </w:p>
    <w:p w:rsidR="00BD2AA2" w:rsidRDefault="00BD2AA2" w:rsidP="00E23169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9F5BC2" w:rsidRDefault="009F5BC2" w:rsidP="00E23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 xml:space="preserve">SEKRETARIJAT ZA KOMUNALNO-STAMBENE </w:t>
      </w:r>
    </w:p>
    <w:p w:rsidR="009F5BC2" w:rsidRPr="009F5BC2" w:rsidRDefault="009F5BC2" w:rsidP="00E23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>POSLOVE</w:t>
      </w:r>
      <w:r w:rsidR="002C341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>I ZAŠTITU ŽIVOTNE SREDINE</w:t>
      </w:r>
    </w:p>
    <w:p w:rsidR="000906D4" w:rsidRDefault="000906D4" w:rsidP="00E2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D4" w:rsidRDefault="000906D4" w:rsidP="00E23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BC2" w:rsidRPr="000906D4" w:rsidRDefault="009F5BC2" w:rsidP="00E23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5BC2" w:rsidRPr="000906D4" w:rsidSect="007E7F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C5" w:rsidRDefault="003947C5" w:rsidP="00DF3FB2">
      <w:pPr>
        <w:spacing w:after="0" w:line="240" w:lineRule="auto"/>
      </w:pPr>
      <w:r>
        <w:separator/>
      </w:r>
    </w:p>
  </w:endnote>
  <w:endnote w:type="continuationSeparator" w:id="1">
    <w:p w:rsidR="003947C5" w:rsidRDefault="003947C5" w:rsidP="00D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44626"/>
      <w:docPartObj>
        <w:docPartGallery w:val="Page Numbers (Bottom of Page)"/>
        <w:docPartUnique/>
      </w:docPartObj>
    </w:sdtPr>
    <w:sdtContent>
      <w:p w:rsidR="00CB3D6E" w:rsidRDefault="00773C28">
        <w:pPr>
          <w:pStyle w:val="Footer"/>
          <w:jc w:val="right"/>
        </w:pPr>
        <w:fldSimple w:instr=" PAGE   \* MERGEFORMAT ">
          <w:r w:rsidR="00D76DAA">
            <w:rPr>
              <w:noProof/>
            </w:rPr>
            <w:t>1</w:t>
          </w:r>
        </w:fldSimple>
      </w:p>
    </w:sdtContent>
  </w:sdt>
  <w:p w:rsidR="00CB3D6E" w:rsidRDefault="00CB3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C5" w:rsidRDefault="003947C5" w:rsidP="00DF3FB2">
      <w:pPr>
        <w:spacing w:after="0" w:line="240" w:lineRule="auto"/>
      </w:pPr>
      <w:r>
        <w:separator/>
      </w:r>
    </w:p>
  </w:footnote>
  <w:footnote w:type="continuationSeparator" w:id="1">
    <w:p w:rsidR="003947C5" w:rsidRDefault="003947C5" w:rsidP="00DF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E5"/>
    <w:multiLevelType w:val="hybridMultilevel"/>
    <w:tmpl w:val="494A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5EA4"/>
    <w:multiLevelType w:val="hybridMultilevel"/>
    <w:tmpl w:val="344C8DE6"/>
    <w:lvl w:ilvl="0" w:tplc="B9429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A2B"/>
    <w:multiLevelType w:val="hybridMultilevel"/>
    <w:tmpl w:val="AB6A870E"/>
    <w:lvl w:ilvl="0" w:tplc="64FEF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304"/>
    <w:rsid w:val="0001495F"/>
    <w:rsid w:val="00020D90"/>
    <w:rsid w:val="000475B8"/>
    <w:rsid w:val="0006283B"/>
    <w:rsid w:val="00080B60"/>
    <w:rsid w:val="000906D4"/>
    <w:rsid w:val="000A570D"/>
    <w:rsid w:val="000C0363"/>
    <w:rsid w:val="000D00E1"/>
    <w:rsid w:val="000D17B6"/>
    <w:rsid w:val="0010086F"/>
    <w:rsid w:val="00111AE7"/>
    <w:rsid w:val="00112E5C"/>
    <w:rsid w:val="00114614"/>
    <w:rsid w:val="001264B5"/>
    <w:rsid w:val="00134135"/>
    <w:rsid w:val="00152F07"/>
    <w:rsid w:val="0015687F"/>
    <w:rsid w:val="00161834"/>
    <w:rsid w:val="001802AF"/>
    <w:rsid w:val="00181448"/>
    <w:rsid w:val="00184DE0"/>
    <w:rsid w:val="0018664E"/>
    <w:rsid w:val="0019445F"/>
    <w:rsid w:val="001B2719"/>
    <w:rsid w:val="001B6561"/>
    <w:rsid w:val="001C3121"/>
    <w:rsid w:val="001D5735"/>
    <w:rsid w:val="001E2E13"/>
    <w:rsid w:val="001E3F43"/>
    <w:rsid w:val="001E7471"/>
    <w:rsid w:val="0020150A"/>
    <w:rsid w:val="00210A29"/>
    <w:rsid w:val="00285D12"/>
    <w:rsid w:val="00291FC2"/>
    <w:rsid w:val="00293920"/>
    <w:rsid w:val="002A583D"/>
    <w:rsid w:val="002C341F"/>
    <w:rsid w:val="002F3984"/>
    <w:rsid w:val="00305448"/>
    <w:rsid w:val="003120FF"/>
    <w:rsid w:val="0031248E"/>
    <w:rsid w:val="00315850"/>
    <w:rsid w:val="003176DD"/>
    <w:rsid w:val="003206B5"/>
    <w:rsid w:val="00343C5C"/>
    <w:rsid w:val="00361E8E"/>
    <w:rsid w:val="00373DB9"/>
    <w:rsid w:val="003766F3"/>
    <w:rsid w:val="003773FD"/>
    <w:rsid w:val="0037766F"/>
    <w:rsid w:val="003947C5"/>
    <w:rsid w:val="003977F1"/>
    <w:rsid w:val="003A037D"/>
    <w:rsid w:val="003B4CB3"/>
    <w:rsid w:val="003E2873"/>
    <w:rsid w:val="003E52DE"/>
    <w:rsid w:val="003E5F7D"/>
    <w:rsid w:val="003F35FA"/>
    <w:rsid w:val="00410066"/>
    <w:rsid w:val="004100C6"/>
    <w:rsid w:val="00417DDA"/>
    <w:rsid w:val="004208D6"/>
    <w:rsid w:val="004210E6"/>
    <w:rsid w:val="004530F9"/>
    <w:rsid w:val="00454114"/>
    <w:rsid w:val="004628FA"/>
    <w:rsid w:val="00462CDE"/>
    <w:rsid w:val="00465686"/>
    <w:rsid w:val="004667F9"/>
    <w:rsid w:val="00476E15"/>
    <w:rsid w:val="00497F24"/>
    <w:rsid w:val="004A077C"/>
    <w:rsid w:val="004C7A02"/>
    <w:rsid w:val="004D05FD"/>
    <w:rsid w:val="00500C09"/>
    <w:rsid w:val="00513A40"/>
    <w:rsid w:val="00514229"/>
    <w:rsid w:val="0052017B"/>
    <w:rsid w:val="00527905"/>
    <w:rsid w:val="00553080"/>
    <w:rsid w:val="00567881"/>
    <w:rsid w:val="005767C0"/>
    <w:rsid w:val="005801F4"/>
    <w:rsid w:val="00595FFA"/>
    <w:rsid w:val="00596928"/>
    <w:rsid w:val="005A5E09"/>
    <w:rsid w:val="005B7FC0"/>
    <w:rsid w:val="005C221A"/>
    <w:rsid w:val="005C6F23"/>
    <w:rsid w:val="005D27D5"/>
    <w:rsid w:val="005D6D08"/>
    <w:rsid w:val="00601DBE"/>
    <w:rsid w:val="00603BB4"/>
    <w:rsid w:val="00603CA4"/>
    <w:rsid w:val="006124C8"/>
    <w:rsid w:val="006155D0"/>
    <w:rsid w:val="00623465"/>
    <w:rsid w:val="006B5015"/>
    <w:rsid w:val="006C2425"/>
    <w:rsid w:val="006D0D93"/>
    <w:rsid w:val="006D4543"/>
    <w:rsid w:val="006D4C73"/>
    <w:rsid w:val="006F0CAA"/>
    <w:rsid w:val="006F5AE3"/>
    <w:rsid w:val="006F7495"/>
    <w:rsid w:val="00711818"/>
    <w:rsid w:val="00727DF3"/>
    <w:rsid w:val="0073236C"/>
    <w:rsid w:val="0073340E"/>
    <w:rsid w:val="00746FDA"/>
    <w:rsid w:val="00754AA7"/>
    <w:rsid w:val="00764ED7"/>
    <w:rsid w:val="00765AF1"/>
    <w:rsid w:val="00765FAF"/>
    <w:rsid w:val="00772F31"/>
    <w:rsid w:val="00773C28"/>
    <w:rsid w:val="00777304"/>
    <w:rsid w:val="00794A86"/>
    <w:rsid w:val="007B4549"/>
    <w:rsid w:val="007E7F29"/>
    <w:rsid w:val="007F468E"/>
    <w:rsid w:val="00806AAC"/>
    <w:rsid w:val="0082367B"/>
    <w:rsid w:val="00834C61"/>
    <w:rsid w:val="00842172"/>
    <w:rsid w:val="00845E5B"/>
    <w:rsid w:val="00851F9B"/>
    <w:rsid w:val="00852F36"/>
    <w:rsid w:val="00857AC0"/>
    <w:rsid w:val="008719DD"/>
    <w:rsid w:val="00876E1B"/>
    <w:rsid w:val="008A55AB"/>
    <w:rsid w:val="008B4798"/>
    <w:rsid w:val="008B56EE"/>
    <w:rsid w:val="008B7D35"/>
    <w:rsid w:val="008C3BF6"/>
    <w:rsid w:val="008D3BC5"/>
    <w:rsid w:val="008F1852"/>
    <w:rsid w:val="009069FB"/>
    <w:rsid w:val="009104C0"/>
    <w:rsid w:val="00912CE7"/>
    <w:rsid w:val="00940584"/>
    <w:rsid w:val="009409CC"/>
    <w:rsid w:val="00941B0A"/>
    <w:rsid w:val="00942583"/>
    <w:rsid w:val="009661BD"/>
    <w:rsid w:val="00967B5A"/>
    <w:rsid w:val="009811F4"/>
    <w:rsid w:val="009B75DF"/>
    <w:rsid w:val="009C1C52"/>
    <w:rsid w:val="009D3E21"/>
    <w:rsid w:val="009F5BC2"/>
    <w:rsid w:val="00A008CC"/>
    <w:rsid w:val="00A17A07"/>
    <w:rsid w:val="00A3042A"/>
    <w:rsid w:val="00A66A18"/>
    <w:rsid w:val="00A67C72"/>
    <w:rsid w:val="00A77D76"/>
    <w:rsid w:val="00A92822"/>
    <w:rsid w:val="00AA1B43"/>
    <w:rsid w:val="00AA68C5"/>
    <w:rsid w:val="00AB1A94"/>
    <w:rsid w:val="00AD7232"/>
    <w:rsid w:val="00AF517A"/>
    <w:rsid w:val="00B06EB1"/>
    <w:rsid w:val="00B235FB"/>
    <w:rsid w:val="00B440C8"/>
    <w:rsid w:val="00B63516"/>
    <w:rsid w:val="00B764EA"/>
    <w:rsid w:val="00B9371E"/>
    <w:rsid w:val="00BA2D0F"/>
    <w:rsid w:val="00BD2AA2"/>
    <w:rsid w:val="00BE0195"/>
    <w:rsid w:val="00BE4672"/>
    <w:rsid w:val="00C02FEE"/>
    <w:rsid w:val="00C10989"/>
    <w:rsid w:val="00C11480"/>
    <w:rsid w:val="00C343F4"/>
    <w:rsid w:val="00C40957"/>
    <w:rsid w:val="00C43B09"/>
    <w:rsid w:val="00C62361"/>
    <w:rsid w:val="00C626A6"/>
    <w:rsid w:val="00C70399"/>
    <w:rsid w:val="00CB3D6E"/>
    <w:rsid w:val="00CC0CE4"/>
    <w:rsid w:val="00CE37E8"/>
    <w:rsid w:val="00CE4AC5"/>
    <w:rsid w:val="00CE4D4B"/>
    <w:rsid w:val="00CE4EAA"/>
    <w:rsid w:val="00CE52A7"/>
    <w:rsid w:val="00CF3039"/>
    <w:rsid w:val="00CF602B"/>
    <w:rsid w:val="00D22A54"/>
    <w:rsid w:val="00D337F3"/>
    <w:rsid w:val="00D507A2"/>
    <w:rsid w:val="00D522CF"/>
    <w:rsid w:val="00D525BB"/>
    <w:rsid w:val="00D62FB1"/>
    <w:rsid w:val="00D67EED"/>
    <w:rsid w:val="00D76475"/>
    <w:rsid w:val="00D76DAA"/>
    <w:rsid w:val="00D92DAF"/>
    <w:rsid w:val="00D938AB"/>
    <w:rsid w:val="00DC2AE8"/>
    <w:rsid w:val="00DD36A4"/>
    <w:rsid w:val="00DD5224"/>
    <w:rsid w:val="00DE2907"/>
    <w:rsid w:val="00DE2A19"/>
    <w:rsid w:val="00DF3FB2"/>
    <w:rsid w:val="00E03819"/>
    <w:rsid w:val="00E1633E"/>
    <w:rsid w:val="00E217D6"/>
    <w:rsid w:val="00E23169"/>
    <w:rsid w:val="00E4040B"/>
    <w:rsid w:val="00E43F62"/>
    <w:rsid w:val="00E43FFB"/>
    <w:rsid w:val="00E5520F"/>
    <w:rsid w:val="00E56C6B"/>
    <w:rsid w:val="00E6681F"/>
    <w:rsid w:val="00E96AF3"/>
    <w:rsid w:val="00EA5194"/>
    <w:rsid w:val="00EB07D2"/>
    <w:rsid w:val="00EB69AD"/>
    <w:rsid w:val="00EB6EB6"/>
    <w:rsid w:val="00ED0D26"/>
    <w:rsid w:val="00EF03EA"/>
    <w:rsid w:val="00EF4052"/>
    <w:rsid w:val="00EF737D"/>
    <w:rsid w:val="00F179EB"/>
    <w:rsid w:val="00F20567"/>
    <w:rsid w:val="00F3471B"/>
    <w:rsid w:val="00F40446"/>
    <w:rsid w:val="00F50EE5"/>
    <w:rsid w:val="00F74D4C"/>
    <w:rsid w:val="00F83F44"/>
    <w:rsid w:val="00FA2D0A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D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FB2"/>
  </w:style>
  <w:style w:type="paragraph" w:styleId="Footer">
    <w:name w:val="footer"/>
    <w:basedOn w:val="Normal"/>
    <w:link w:val="FooterChar"/>
    <w:uiPriority w:val="99"/>
    <w:unhideWhenUsed/>
    <w:rsid w:val="00D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B2"/>
  </w:style>
  <w:style w:type="paragraph" w:styleId="ListParagraph">
    <w:name w:val="List Paragraph"/>
    <w:basedOn w:val="Normal"/>
    <w:uiPriority w:val="34"/>
    <w:qFormat/>
    <w:rsid w:val="00E6681F"/>
    <w:pPr>
      <w:ind w:left="720"/>
      <w:contextualSpacing/>
    </w:pPr>
    <w:rPr>
      <w:lang w:val="en-US"/>
    </w:rPr>
  </w:style>
  <w:style w:type="paragraph" w:customStyle="1" w:styleId="Normal1">
    <w:name w:val="Normal1"/>
    <w:basedOn w:val="Normal"/>
    <w:rsid w:val="00E4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30X">
    <w:name w:val="T30X"/>
    <w:basedOn w:val="Normal"/>
    <w:uiPriority w:val="99"/>
    <w:rsid w:val="008F18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CS"/>
    </w:rPr>
  </w:style>
  <w:style w:type="paragraph" w:customStyle="1" w:styleId="1tekst">
    <w:name w:val="_1tekst"/>
    <w:basedOn w:val="Normal"/>
    <w:rsid w:val="00A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4clan">
    <w:name w:val="_4clan"/>
    <w:basedOn w:val="Normal"/>
    <w:rsid w:val="00A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vesko.gvozdenovic</dc:creator>
  <cp:lastModifiedBy>vesko.gvozdenovic</cp:lastModifiedBy>
  <cp:revision>115</cp:revision>
  <cp:lastPrinted>2019-11-25T11:41:00Z</cp:lastPrinted>
  <dcterms:created xsi:type="dcterms:W3CDTF">2019-03-27T08:04:00Z</dcterms:created>
  <dcterms:modified xsi:type="dcterms:W3CDTF">2019-11-25T11:44:00Z</dcterms:modified>
</cp:coreProperties>
</file>