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2" w:rsidRPr="002C3C57" w:rsidRDefault="00356A6E" w:rsidP="00356A6E">
      <w:pPr>
        <w:pStyle w:val="BodyText"/>
        <w:tabs>
          <w:tab w:val="left" w:pos="10350"/>
        </w:tabs>
        <w:ind w:left="180" w:right="70" w:firstLine="270"/>
        <w:jc w:val="both"/>
        <w:rPr>
          <w:lang/>
        </w:rPr>
      </w:pPr>
      <w:r w:rsidRPr="002C3C57">
        <w:rPr>
          <w:lang/>
        </w:rPr>
        <w:t xml:space="preserve">       </w:t>
      </w:r>
    </w:p>
    <w:p w:rsidR="001A7132" w:rsidRPr="002C3C57" w:rsidRDefault="001A7132" w:rsidP="00356A6E">
      <w:pPr>
        <w:pStyle w:val="BodyText"/>
        <w:tabs>
          <w:tab w:val="left" w:pos="10350"/>
        </w:tabs>
        <w:ind w:left="180" w:right="70" w:firstLine="270"/>
        <w:jc w:val="both"/>
        <w:rPr>
          <w:lang/>
        </w:rPr>
      </w:pPr>
    </w:p>
    <w:p w:rsidR="00D71556" w:rsidRPr="002C3C57" w:rsidRDefault="00D71556" w:rsidP="00E839FC">
      <w:pPr>
        <w:pStyle w:val="BodyText"/>
        <w:tabs>
          <w:tab w:val="left" w:pos="9923"/>
        </w:tabs>
        <w:ind w:left="180" w:right="70" w:firstLine="529"/>
        <w:jc w:val="both"/>
        <w:rPr>
          <w:lang/>
        </w:rPr>
      </w:pPr>
      <w:r w:rsidRPr="002C3C57">
        <w:rPr>
          <w:lang/>
        </w:rPr>
        <w:t xml:space="preserve">Na osnovu </w:t>
      </w:r>
      <w:r w:rsidR="005C20F5" w:rsidRPr="002C3C57">
        <w:rPr>
          <w:rFonts w:cs="Times New Roman"/>
          <w:lang/>
        </w:rPr>
        <w:t xml:space="preserve">člana 38 stav 1 tačka 2 </w:t>
      </w:r>
      <w:r w:rsidR="00FF2F7A" w:rsidRPr="002C3C57">
        <w:rPr>
          <w:bCs/>
          <w:lang/>
        </w:rPr>
        <w:t>Zakona o lokalnoj samoupravi</w:t>
      </w:r>
      <w:r w:rsidR="00FF2F7A" w:rsidRPr="002C3C57">
        <w:rPr>
          <w:lang/>
        </w:rPr>
        <w:t xml:space="preserve"> </w:t>
      </w:r>
      <w:r w:rsidR="002838AD" w:rsidRPr="002C3C57">
        <w:rPr>
          <w:bCs/>
          <w:lang/>
        </w:rPr>
        <w:t>(</w:t>
      </w:r>
      <w:r w:rsidR="005C20F5" w:rsidRPr="002C3C57">
        <w:rPr>
          <w:bCs/>
          <w:lang/>
        </w:rPr>
        <w:t>„</w:t>
      </w:r>
      <w:r w:rsidR="002838AD" w:rsidRPr="002C3C57">
        <w:rPr>
          <w:bCs/>
          <w:lang/>
        </w:rPr>
        <w:t xml:space="preserve">Službeni list Crne Gore”, br. </w:t>
      </w:r>
      <w:r w:rsidR="00FF2F7A" w:rsidRPr="002C3C57">
        <w:rPr>
          <w:bCs/>
          <w:lang/>
        </w:rPr>
        <w:t>2/18)</w:t>
      </w:r>
      <w:r w:rsidR="009036DC" w:rsidRPr="002C3C57">
        <w:rPr>
          <w:bCs/>
          <w:lang/>
        </w:rPr>
        <w:t xml:space="preserve"> </w:t>
      </w:r>
      <w:r w:rsidR="00FF2F7A" w:rsidRPr="002C3C57">
        <w:rPr>
          <w:lang/>
        </w:rPr>
        <w:t>i člana 43 Statuta Opštine Bar (</w:t>
      </w:r>
      <w:r w:rsidR="005C20F5" w:rsidRPr="002C3C57">
        <w:rPr>
          <w:lang/>
        </w:rPr>
        <w:t>„</w:t>
      </w:r>
      <w:r w:rsidR="005C20F5" w:rsidRPr="002C3C57">
        <w:rPr>
          <w:bCs/>
          <w:lang/>
        </w:rPr>
        <w:t>Službeni list Crne Gore</w:t>
      </w:r>
      <w:r w:rsidR="00E839FC" w:rsidRPr="002C3C57">
        <w:rPr>
          <w:bCs/>
          <w:lang/>
        </w:rPr>
        <w:t xml:space="preserve"> </w:t>
      </w:r>
      <w:r w:rsidR="00FF2F7A" w:rsidRPr="002C3C57">
        <w:rPr>
          <w:lang/>
        </w:rPr>
        <w:t>-</w:t>
      </w:r>
      <w:r w:rsidR="00E839FC" w:rsidRPr="002C3C57">
        <w:rPr>
          <w:lang/>
        </w:rPr>
        <w:t xml:space="preserve"> </w:t>
      </w:r>
      <w:r w:rsidR="00FF2F7A" w:rsidRPr="002C3C57">
        <w:rPr>
          <w:lang/>
        </w:rPr>
        <w:t>opštinski propisi</w:t>
      </w:r>
      <w:r w:rsidR="005C20F5" w:rsidRPr="002C3C57">
        <w:rPr>
          <w:lang/>
        </w:rPr>
        <w:t xml:space="preserve">“, </w:t>
      </w:r>
      <w:r w:rsidR="00FF2F7A" w:rsidRPr="002C3C57">
        <w:rPr>
          <w:lang/>
        </w:rPr>
        <w:t>br. 37/18), Skupština Opštine Bar na</w:t>
      </w:r>
      <w:r w:rsidRPr="002C3C57">
        <w:rPr>
          <w:lang/>
        </w:rPr>
        <w:t xml:space="preserve"> sjednici održanoj _____</w:t>
      </w:r>
      <w:r w:rsidR="002838AD" w:rsidRPr="002C3C57">
        <w:rPr>
          <w:lang/>
        </w:rPr>
        <w:t>_________</w:t>
      </w:r>
      <w:r w:rsidRPr="002C3C57">
        <w:rPr>
          <w:lang/>
        </w:rPr>
        <w:t xml:space="preserve">2019. godine, donijela je </w:t>
      </w:r>
    </w:p>
    <w:p w:rsidR="00AC7B37" w:rsidRPr="002C3C57" w:rsidRDefault="00AC7B37" w:rsidP="00A35022">
      <w:pPr>
        <w:pStyle w:val="BodyText"/>
        <w:tabs>
          <w:tab w:val="left" w:pos="10350"/>
        </w:tabs>
        <w:ind w:left="180" w:right="70" w:firstLine="1233"/>
        <w:rPr>
          <w:lang/>
        </w:rPr>
      </w:pPr>
    </w:p>
    <w:p w:rsidR="0092379C" w:rsidRPr="002C3C57" w:rsidRDefault="00FF2F7A" w:rsidP="0092379C">
      <w:pPr>
        <w:pStyle w:val="N03Y"/>
        <w:rPr>
          <w:sz w:val="22"/>
          <w:szCs w:val="22"/>
          <w:lang/>
        </w:rPr>
      </w:pPr>
      <w:r w:rsidRPr="002C3C57">
        <w:rPr>
          <w:sz w:val="22"/>
          <w:szCs w:val="22"/>
          <w:lang/>
        </w:rPr>
        <w:t>ODLUKU</w:t>
      </w:r>
    </w:p>
    <w:p w:rsidR="0092379C" w:rsidRPr="002C3C57" w:rsidRDefault="00FF2F7A" w:rsidP="0092379C">
      <w:pPr>
        <w:pStyle w:val="N03Y"/>
        <w:rPr>
          <w:sz w:val="22"/>
          <w:szCs w:val="22"/>
          <w:lang/>
        </w:rPr>
      </w:pPr>
      <w:r w:rsidRPr="002C3C57">
        <w:rPr>
          <w:sz w:val="22"/>
          <w:szCs w:val="22"/>
          <w:lang/>
        </w:rPr>
        <w:t>o stavljanju van snage Odluke o visini otpremnine lokalnim službenicima i namještenicima u Opštini Bar</w:t>
      </w:r>
    </w:p>
    <w:p w:rsidR="0092379C" w:rsidRPr="002C3C57" w:rsidRDefault="0092379C" w:rsidP="0092379C">
      <w:pPr>
        <w:pStyle w:val="N05Y"/>
        <w:rPr>
          <w:sz w:val="22"/>
          <w:szCs w:val="22"/>
          <w:lang/>
        </w:rPr>
      </w:pPr>
      <w:r w:rsidRPr="002C3C57">
        <w:rPr>
          <w:sz w:val="22"/>
          <w:szCs w:val="22"/>
          <w:lang/>
        </w:rPr>
        <w:t>(</w:t>
      </w:r>
      <w:r w:rsidR="005C20F5" w:rsidRPr="002C3C57">
        <w:rPr>
          <w:sz w:val="22"/>
          <w:szCs w:val="22"/>
          <w:lang/>
        </w:rPr>
        <w:t>„</w:t>
      </w:r>
      <w:r w:rsidRPr="002C3C57">
        <w:rPr>
          <w:sz w:val="22"/>
          <w:szCs w:val="22"/>
          <w:lang/>
        </w:rPr>
        <w:t>Službeni list Crne Gore</w:t>
      </w:r>
      <w:r w:rsidR="00E839FC" w:rsidRPr="002C3C57">
        <w:rPr>
          <w:sz w:val="22"/>
          <w:szCs w:val="22"/>
          <w:lang/>
        </w:rPr>
        <w:t xml:space="preserve"> </w:t>
      </w:r>
      <w:r w:rsidR="001A7132" w:rsidRPr="002C3C57">
        <w:rPr>
          <w:sz w:val="22"/>
          <w:szCs w:val="22"/>
          <w:lang/>
        </w:rPr>
        <w:t>-</w:t>
      </w:r>
      <w:r w:rsidR="00E839FC" w:rsidRPr="002C3C57">
        <w:rPr>
          <w:sz w:val="22"/>
          <w:szCs w:val="22"/>
          <w:lang/>
        </w:rPr>
        <w:t xml:space="preserve"> </w:t>
      </w:r>
      <w:r w:rsidR="001A7132" w:rsidRPr="002C3C57">
        <w:rPr>
          <w:sz w:val="22"/>
          <w:szCs w:val="22"/>
          <w:lang/>
        </w:rPr>
        <w:t>opštinski propisi</w:t>
      </w:r>
      <w:r w:rsidR="005C20F5" w:rsidRPr="002C3C57">
        <w:rPr>
          <w:sz w:val="22"/>
          <w:szCs w:val="22"/>
          <w:lang/>
        </w:rPr>
        <w:t>“</w:t>
      </w:r>
      <w:r w:rsidRPr="002C3C57">
        <w:rPr>
          <w:sz w:val="22"/>
          <w:szCs w:val="22"/>
          <w:lang/>
        </w:rPr>
        <w:t xml:space="preserve">, br. </w:t>
      </w:r>
      <w:r w:rsidR="001A7132" w:rsidRPr="002C3C57">
        <w:rPr>
          <w:sz w:val="22"/>
          <w:szCs w:val="22"/>
          <w:lang/>
        </w:rPr>
        <w:t>44/15</w:t>
      </w:r>
      <w:r w:rsidRPr="002C3C57">
        <w:rPr>
          <w:sz w:val="22"/>
          <w:szCs w:val="22"/>
          <w:lang/>
        </w:rPr>
        <w:t xml:space="preserve"> od </w:t>
      </w:r>
      <w:r w:rsidR="001A7132" w:rsidRPr="002C3C57">
        <w:rPr>
          <w:sz w:val="22"/>
          <w:szCs w:val="22"/>
          <w:lang/>
        </w:rPr>
        <w:t>11.12.2015</w:t>
      </w:r>
      <w:r w:rsidR="005C20F5" w:rsidRPr="002C3C57">
        <w:rPr>
          <w:sz w:val="22"/>
          <w:szCs w:val="22"/>
          <w:lang/>
        </w:rPr>
        <w:t>.g.</w:t>
      </w:r>
      <w:r w:rsidRPr="002C3C57">
        <w:rPr>
          <w:sz w:val="22"/>
          <w:szCs w:val="22"/>
          <w:lang/>
        </w:rPr>
        <w:t>)</w:t>
      </w:r>
    </w:p>
    <w:p w:rsidR="001A7132" w:rsidRPr="002C3C57" w:rsidRDefault="001A7132" w:rsidP="00E839FC">
      <w:pPr>
        <w:pStyle w:val="N05Y"/>
        <w:rPr>
          <w:b w:val="0"/>
          <w:sz w:val="22"/>
          <w:szCs w:val="22"/>
          <w:lang/>
        </w:rPr>
      </w:pPr>
      <w:r w:rsidRPr="002C3C57">
        <w:rPr>
          <w:b w:val="0"/>
          <w:sz w:val="22"/>
          <w:szCs w:val="22"/>
          <w:lang/>
        </w:rPr>
        <w:t>Član 1</w:t>
      </w:r>
    </w:p>
    <w:p w:rsidR="0092379C" w:rsidRPr="002C3C57" w:rsidRDefault="0092379C" w:rsidP="005C20F5">
      <w:pPr>
        <w:pStyle w:val="T30X"/>
        <w:ind w:firstLine="720"/>
        <w:jc w:val="left"/>
        <w:rPr>
          <w:lang/>
        </w:rPr>
      </w:pPr>
      <w:r w:rsidRPr="002C3C57">
        <w:rPr>
          <w:lang/>
        </w:rPr>
        <w:t xml:space="preserve">Stavlja se van snage </w:t>
      </w:r>
      <w:r w:rsidR="001A7132" w:rsidRPr="002C3C57">
        <w:rPr>
          <w:lang/>
        </w:rPr>
        <w:t>Odluka o visini otpremnine lokalnim službenicima i namještenicima u Opštini Bar</w:t>
      </w:r>
      <w:r w:rsidRPr="002C3C57">
        <w:rPr>
          <w:lang/>
        </w:rPr>
        <w:t xml:space="preserve"> objavljen</w:t>
      </w:r>
      <w:r w:rsidR="001A7132" w:rsidRPr="002C3C57">
        <w:rPr>
          <w:lang/>
        </w:rPr>
        <w:t>a</w:t>
      </w:r>
      <w:r w:rsidRPr="002C3C57">
        <w:rPr>
          <w:lang/>
        </w:rPr>
        <w:t xml:space="preserve"> u </w:t>
      </w:r>
      <w:r w:rsidR="005C20F5" w:rsidRPr="002C3C57">
        <w:rPr>
          <w:lang/>
        </w:rPr>
        <w:t>„</w:t>
      </w:r>
      <w:r w:rsidRPr="002C3C57">
        <w:rPr>
          <w:lang/>
        </w:rPr>
        <w:t>Službenom listu Crne Gore</w:t>
      </w:r>
      <w:r w:rsidR="00E839FC" w:rsidRPr="002C3C57">
        <w:rPr>
          <w:lang/>
        </w:rPr>
        <w:t xml:space="preserve"> </w:t>
      </w:r>
      <w:r w:rsidR="001A7132" w:rsidRPr="002C3C57">
        <w:rPr>
          <w:lang/>
        </w:rPr>
        <w:t>- opštinski propisi</w:t>
      </w:r>
      <w:r w:rsidR="005C20F5" w:rsidRPr="002C3C57">
        <w:rPr>
          <w:lang/>
        </w:rPr>
        <w:t>“</w:t>
      </w:r>
      <w:r w:rsidRPr="002C3C57">
        <w:rPr>
          <w:lang/>
        </w:rPr>
        <w:t xml:space="preserve">, broj </w:t>
      </w:r>
      <w:r w:rsidR="001A7132" w:rsidRPr="002C3C57">
        <w:rPr>
          <w:lang/>
        </w:rPr>
        <w:t>44/15</w:t>
      </w:r>
      <w:r w:rsidRPr="002C3C57">
        <w:rPr>
          <w:lang/>
        </w:rPr>
        <w:t>.</w:t>
      </w:r>
    </w:p>
    <w:p w:rsidR="001A7132" w:rsidRPr="002C3C57" w:rsidRDefault="001A7132" w:rsidP="001A7132">
      <w:pPr>
        <w:pStyle w:val="T30X"/>
        <w:jc w:val="left"/>
        <w:rPr>
          <w:lang/>
        </w:rPr>
      </w:pPr>
    </w:p>
    <w:p w:rsidR="001A7132" w:rsidRPr="002C3C57" w:rsidRDefault="001A7132" w:rsidP="00E839FC">
      <w:pPr>
        <w:pStyle w:val="T30X"/>
        <w:jc w:val="center"/>
        <w:rPr>
          <w:lang/>
        </w:rPr>
      </w:pPr>
      <w:r w:rsidRPr="002C3C57">
        <w:rPr>
          <w:lang/>
        </w:rPr>
        <w:t>Član 2</w:t>
      </w:r>
    </w:p>
    <w:p w:rsidR="00522616" w:rsidRPr="002C3C57" w:rsidRDefault="00E839FC" w:rsidP="00E839FC">
      <w:pPr>
        <w:pStyle w:val="BodyText"/>
        <w:tabs>
          <w:tab w:val="left" w:pos="709"/>
          <w:tab w:val="left" w:pos="851"/>
        </w:tabs>
        <w:ind w:left="0" w:firstLine="0"/>
        <w:rPr>
          <w:spacing w:val="-1"/>
          <w:lang/>
        </w:rPr>
      </w:pPr>
      <w:r w:rsidRPr="002C3C57">
        <w:rPr>
          <w:lang/>
        </w:rPr>
        <w:t xml:space="preserve">             </w:t>
      </w:r>
      <w:r w:rsidR="007C4BF3" w:rsidRPr="002C3C57">
        <w:rPr>
          <w:lang/>
        </w:rPr>
        <w:t xml:space="preserve">Ova </w:t>
      </w:r>
      <w:r w:rsidR="00F32DE9" w:rsidRPr="002C3C57">
        <w:rPr>
          <w:lang/>
        </w:rPr>
        <w:t>O</w:t>
      </w:r>
      <w:r w:rsidR="007C4BF3" w:rsidRPr="002C3C57">
        <w:rPr>
          <w:spacing w:val="-1"/>
          <w:lang/>
        </w:rPr>
        <w:t>dluka</w:t>
      </w:r>
      <w:r w:rsidR="007C4BF3" w:rsidRPr="002C3C57">
        <w:rPr>
          <w:lang/>
        </w:rPr>
        <w:t xml:space="preserve"> </w:t>
      </w:r>
      <w:r w:rsidR="007C4BF3" w:rsidRPr="002C3C57">
        <w:rPr>
          <w:spacing w:val="-1"/>
          <w:lang/>
        </w:rPr>
        <w:t>stupa</w:t>
      </w:r>
      <w:r w:rsidR="007C4BF3" w:rsidRPr="002C3C57">
        <w:rPr>
          <w:lang/>
        </w:rPr>
        <w:t xml:space="preserve"> na</w:t>
      </w:r>
      <w:r w:rsidR="007C4BF3" w:rsidRPr="002C3C57">
        <w:rPr>
          <w:spacing w:val="-1"/>
          <w:lang/>
        </w:rPr>
        <w:t xml:space="preserve"> snagu</w:t>
      </w:r>
      <w:r w:rsidR="007C4BF3" w:rsidRPr="002C3C57">
        <w:rPr>
          <w:lang/>
        </w:rPr>
        <w:t xml:space="preserve"> </w:t>
      </w:r>
      <w:r w:rsidR="009036DC" w:rsidRPr="002C3C57">
        <w:rPr>
          <w:spacing w:val="-1"/>
          <w:lang/>
        </w:rPr>
        <w:t xml:space="preserve">osmog dana od dana </w:t>
      </w:r>
      <w:r w:rsidR="007C4BF3" w:rsidRPr="002C3C57">
        <w:rPr>
          <w:lang/>
        </w:rPr>
        <w:t xml:space="preserve"> </w:t>
      </w:r>
      <w:r w:rsidR="007C4BF3" w:rsidRPr="002C3C57">
        <w:rPr>
          <w:spacing w:val="-1"/>
          <w:lang/>
        </w:rPr>
        <w:t>objavljivanja</w:t>
      </w:r>
      <w:r w:rsidR="007C4BF3" w:rsidRPr="002C3C57">
        <w:rPr>
          <w:spacing w:val="1"/>
          <w:lang/>
        </w:rPr>
        <w:t xml:space="preserve"> </w:t>
      </w:r>
      <w:r w:rsidR="007C4BF3" w:rsidRPr="002C3C57">
        <w:rPr>
          <w:lang/>
        </w:rPr>
        <w:t xml:space="preserve">u </w:t>
      </w:r>
      <w:r w:rsidR="005C20F5" w:rsidRPr="002C3C57">
        <w:rPr>
          <w:spacing w:val="-1"/>
          <w:lang/>
        </w:rPr>
        <w:t>„</w:t>
      </w:r>
      <w:r w:rsidR="007C4BF3" w:rsidRPr="002C3C57">
        <w:rPr>
          <w:spacing w:val="-1"/>
          <w:lang/>
        </w:rPr>
        <w:t>Službenom</w:t>
      </w:r>
      <w:r w:rsidR="007C4BF3" w:rsidRPr="002C3C57">
        <w:rPr>
          <w:lang/>
        </w:rPr>
        <w:t xml:space="preserve"> </w:t>
      </w:r>
      <w:r w:rsidR="007C4BF3" w:rsidRPr="002C3C57">
        <w:rPr>
          <w:spacing w:val="-1"/>
          <w:lang/>
        </w:rPr>
        <w:t>listu</w:t>
      </w:r>
      <w:r w:rsidR="007C4BF3" w:rsidRPr="002C3C57">
        <w:rPr>
          <w:lang/>
        </w:rPr>
        <w:t xml:space="preserve"> </w:t>
      </w:r>
      <w:r w:rsidR="007C4BF3" w:rsidRPr="002C3C57">
        <w:rPr>
          <w:spacing w:val="-1"/>
          <w:lang/>
        </w:rPr>
        <w:t>Crne</w:t>
      </w:r>
      <w:r w:rsidR="007C4BF3" w:rsidRPr="002C3C57">
        <w:rPr>
          <w:lang/>
        </w:rPr>
        <w:t xml:space="preserve"> </w:t>
      </w:r>
      <w:r w:rsidR="007C4BF3" w:rsidRPr="002C3C57">
        <w:rPr>
          <w:spacing w:val="-1"/>
          <w:lang/>
        </w:rPr>
        <w:t>Gore</w:t>
      </w:r>
      <w:r w:rsidRPr="002C3C57">
        <w:rPr>
          <w:spacing w:val="-1"/>
          <w:lang/>
        </w:rPr>
        <w:t xml:space="preserve"> </w:t>
      </w:r>
      <w:r w:rsidR="007C4BF3" w:rsidRPr="002C3C57">
        <w:rPr>
          <w:spacing w:val="-1"/>
          <w:lang/>
        </w:rPr>
        <w:t>-</w:t>
      </w:r>
      <w:r w:rsidRPr="002C3C57">
        <w:rPr>
          <w:spacing w:val="-1"/>
          <w:lang/>
        </w:rPr>
        <w:t xml:space="preserve"> o</w:t>
      </w:r>
      <w:r w:rsidR="007C4BF3" w:rsidRPr="002C3C57">
        <w:rPr>
          <w:spacing w:val="-1"/>
          <w:lang/>
        </w:rPr>
        <w:t>pštinski</w:t>
      </w:r>
      <w:r w:rsidR="007C4BF3" w:rsidRPr="002C3C57">
        <w:rPr>
          <w:lang/>
        </w:rPr>
        <w:t xml:space="preserve"> </w:t>
      </w:r>
      <w:r w:rsidR="007C4BF3" w:rsidRPr="002C3C57">
        <w:rPr>
          <w:spacing w:val="-1"/>
          <w:lang/>
        </w:rPr>
        <w:t>propisi</w:t>
      </w:r>
      <w:r w:rsidR="005C20F5" w:rsidRPr="002C3C57">
        <w:rPr>
          <w:spacing w:val="-1"/>
          <w:lang/>
        </w:rPr>
        <w:t>“</w:t>
      </w:r>
      <w:r w:rsidR="007C4BF3" w:rsidRPr="002C3C57">
        <w:rPr>
          <w:spacing w:val="-1"/>
          <w:lang/>
        </w:rPr>
        <w:t>.</w:t>
      </w:r>
    </w:p>
    <w:p w:rsidR="001A7132" w:rsidRPr="002C3C57" w:rsidRDefault="001A7132" w:rsidP="001A7132">
      <w:pPr>
        <w:pStyle w:val="BodyText"/>
        <w:ind w:left="473" w:firstLine="0"/>
        <w:rPr>
          <w:spacing w:val="-1"/>
          <w:lang/>
        </w:rPr>
      </w:pPr>
    </w:p>
    <w:p w:rsidR="001A7132" w:rsidRPr="002C3C57" w:rsidRDefault="001A7132" w:rsidP="001A7132">
      <w:pPr>
        <w:pStyle w:val="BodyText"/>
        <w:ind w:left="473" w:firstLine="0"/>
        <w:rPr>
          <w:spacing w:val="-1"/>
          <w:lang/>
        </w:rPr>
      </w:pPr>
    </w:p>
    <w:p w:rsidR="00F32DE9" w:rsidRPr="002C3C57" w:rsidRDefault="00F32DE9" w:rsidP="00E839FC">
      <w:pPr>
        <w:pStyle w:val="BodyText"/>
        <w:ind w:left="0" w:firstLine="693"/>
        <w:rPr>
          <w:lang/>
        </w:rPr>
      </w:pPr>
      <w:r w:rsidRPr="002C3C57">
        <w:rPr>
          <w:lang/>
        </w:rPr>
        <w:t>Broj: 030 -_________</w:t>
      </w:r>
    </w:p>
    <w:p w:rsidR="00F32DE9" w:rsidRPr="002C3C57" w:rsidRDefault="00F32DE9" w:rsidP="00E839FC">
      <w:pPr>
        <w:pStyle w:val="BodyText"/>
        <w:ind w:left="0" w:firstLine="693"/>
        <w:rPr>
          <w:lang/>
        </w:rPr>
      </w:pPr>
      <w:r w:rsidRPr="002C3C57">
        <w:rPr>
          <w:lang/>
        </w:rPr>
        <w:t>Bar,  _________20</w:t>
      </w:r>
      <w:r w:rsidR="00D2234E" w:rsidRPr="002C3C57">
        <w:rPr>
          <w:lang/>
        </w:rPr>
        <w:t>19</w:t>
      </w:r>
      <w:r w:rsidRPr="002C3C57">
        <w:rPr>
          <w:lang/>
        </w:rPr>
        <w:t>. godine</w:t>
      </w:r>
    </w:p>
    <w:p w:rsidR="001A7132" w:rsidRPr="002C3C57" w:rsidRDefault="001A7132" w:rsidP="001A7132">
      <w:pPr>
        <w:pStyle w:val="BodyText"/>
        <w:rPr>
          <w:lang/>
        </w:rPr>
      </w:pPr>
    </w:p>
    <w:p w:rsidR="00F32DE9" w:rsidRPr="002C3C57" w:rsidRDefault="00F32DE9" w:rsidP="00F32DE9">
      <w:pPr>
        <w:pStyle w:val="BodyText"/>
        <w:jc w:val="center"/>
        <w:rPr>
          <w:b/>
          <w:bCs/>
          <w:lang/>
        </w:rPr>
      </w:pPr>
    </w:p>
    <w:p w:rsidR="00F32DE9" w:rsidRPr="002C3C57" w:rsidRDefault="00F32DE9" w:rsidP="00F32DE9">
      <w:pPr>
        <w:pStyle w:val="BodyText"/>
        <w:tabs>
          <w:tab w:val="left" w:pos="2805"/>
          <w:tab w:val="center" w:pos="5883"/>
        </w:tabs>
        <w:rPr>
          <w:b/>
          <w:bCs/>
          <w:lang/>
        </w:rPr>
      </w:pPr>
      <w:r w:rsidRPr="002C3C57">
        <w:rPr>
          <w:b/>
          <w:bCs/>
          <w:lang/>
        </w:rPr>
        <w:tab/>
        <w:t xml:space="preserve">                SKUPŠTINA OPŠTINE BAR</w:t>
      </w:r>
    </w:p>
    <w:p w:rsidR="005C20F5" w:rsidRPr="002C3C57" w:rsidRDefault="005C20F5" w:rsidP="00F32DE9">
      <w:pPr>
        <w:pStyle w:val="BodyText"/>
        <w:tabs>
          <w:tab w:val="left" w:pos="2805"/>
          <w:tab w:val="center" w:pos="5883"/>
        </w:tabs>
        <w:rPr>
          <w:b/>
          <w:bCs/>
          <w:lang/>
        </w:rPr>
      </w:pPr>
    </w:p>
    <w:p w:rsidR="005C20F5" w:rsidRPr="002C3C57" w:rsidRDefault="005C20F5" w:rsidP="00F32DE9">
      <w:pPr>
        <w:pStyle w:val="BodyText"/>
        <w:tabs>
          <w:tab w:val="left" w:pos="2805"/>
          <w:tab w:val="center" w:pos="5883"/>
        </w:tabs>
        <w:rPr>
          <w:b/>
          <w:bCs/>
          <w:lang/>
        </w:rPr>
      </w:pPr>
    </w:p>
    <w:p w:rsidR="001A7132" w:rsidRPr="002C3C57" w:rsidRDefault="00F32DE9" w:rsidP="00F32DE9">
      <w:pPr>
        <w:pStyle w:val="BodyText"/>
        <w:rPr>
          <w:b/>
          <w:bCs/>
          <w:lang/>
        </w:rPr>
      </w:pPr>
      <w:r w:rsidRPr="002C3C57">
        <w:rPr>
          <w:b/>
          <w:bCs/>
          <w:lang/>
        </w:rPr>
        <w:tab/>
      </w:r>
      <w:r w:rsidRPr="002C3C57">
        <w:rPr>
          <w:b/>
          <w:bCs/>
          <w:lang/>
        </w:rPr>
        <w:tab/>
      </w:r>
      <w:r w:rsidRPr="002C3C57">
        <w:rPr>
          <w:b/>
          <w:bCs/>
          <w:lang/>
        </w:rPr>
        <w:tab/>
      </w:r>
      <w:r w:rsidRPr="002C3C57">
        <w:rPr>
          <w:b/>
          <w:bCs/>
          <w:lang/>
        </w:rPr>
        <w:tab/>
      </w:r>
      <w:r w:rsidRPr="002C3C57">
        <w:rPr>
          <w:b/>
          <w:bCs/>
          <w:lang/>
        </w:rPr>
        <w:tab/>
      </w:r>
      <w:r w:rsidRPr="002C3C57">
        <w:rPr>
          <w:b/>
          <w:bCs/>
          <w:lang/>
        </w:rPr>
        <w:tab/>
      </w:r>
      <w:r w:rsidRPr="002C3C57">
        <w:rPr>
          <w:b/>
          <w:bCs/>
          <w:lang/>
        </w:rPr>
        <w:tab/>
      </w:r>
      <w:r w:rsidRPr="002C3C57">
        <w:rPr>
          <w:b/>
          <w:bCs/>
          <w:lang/>
        </w:rPr>
        <w:tab/>
        <w:t xml:space="preserve">                       PREDSJEDNIK</w:t>
      </w:r>
      <w:r w:rsidRPr="002C3C57">
        <w:rPr>
          <w:b/>
          <w:bCs/>
          <w:lang/>
        </w:rPr>
        <w:tab/>
      </w:r>
      <w:r w:rsidRPr="002C3C57">
        <w:rPr>
          <w:b/>
          <w:bCs/>
          <w:lang/>
        </w:rPr>
        <w:tab/>
      </w:r>
    </w:p>
    <w:p w:rsidR="001A7132" w:rsidRPr="002C3C57" w:rsidRDefault="001A7132" w:rsidP="001A7132">
      <w:pPr>
        <w:pStyle w:val="BodyText"/>
        <w:rPr>
          <w:b/>
          <w:bCs/>
          <w:lang/>
        </w:rPr>
      </w:pPr>
      <w:r w:rsidRPr="002C3C57">
        <w:rPr>
          <w:b/>
          <w:bCs/>
          <w:lang/>
        </w:rPr>
        <w:tab/>
        <w:t xml:space="preserve">                                                                                                                     Mićo Orlandić</w:t>
      </w:r>
    </w:p>
    <w:p w:rsidR="001A7132" w:rsidRPr="002C3C57" w:rsidRDefault="001A7132" w:rsidP="001A7132">
      <w:pPr>
        <w:pStyle w:val="BodyText"/>
        <w:tabs>
          <w:tab w:val="left" w:pos="7486"/>
        </w:tabs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  <w:bookmarkStart w:id="0" w:name="_GoBack"/>
      <w:bookmarkEnd w:id="0"/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1A7132" w:rsidRPr="002C3C57" w:rsidRDefault="001A7132" w:rsidP="00F32DE9">
      <w:pPr>
        <w:pStyle w:val="BodyText"/>
        <w:rPr>
          <w:b/>
          <w:bCs/>
          <w:lang/>
        </w:rPr>
      </w:pPr>
    </w:p>
    <w:p w:rsidR="00867454" w:rsidRPr="002C3C57" w:rsidRDefault="00F32DE9" w:rsidP="005C20F5">
      <w:pPr>
        <w:pStyle w:val="BodyText"/>
        <w:rPr>
          <w:rFonts w:cs="Times New Roman"/>
          <w:lang/>
        </w:rPr>
      </w:pPr>
      <w:r w:rsidRPr="002C3C57">
        <w:rPr>
          <w:b/>
          <w:bCs/>
          <w:lang/>
        </w:rPr>
        <w:tab/>
      </w:r>
      <w:r w:rsidRPr="002C3C57">
        <w:rPr>
          <w:b/>
          <w:bCs/>
          <w:lang/>
        </w:rPr>
        <w:tab/>
        <w:t xml:space="preserve">                                     </w:t>
      </w:r>
    </w:p>
    <w:p w:rsidR="00D8396E" w:rsidRPr="002C3C57" w:rsidRDefault="00D8396E" w:rsidP="00E839FC">
      <w:pPr>
        <w:spacing w:line="200" w:lineRule="atLeast"/>
        <w:jc w:val="center"/>
        <w:rPr>
          <w:rFonts w:ascii="Times New Roman" w:eastAsia="Times New Roman" w:hAnsi="Times New Roman" w:cs="Times New Roman"/>
          <w:lang/>
        </w:rPr>
      </w:pPr>
      <w:r w:rsidRPr="002C3C57">
        <w:rPr>
          <w:rFonts w:ascii="Times New Roman" w:eastAsia="Times New Roman" w:hAnsi="Times New Roman" w:cs="Times New Roman"/>
          <w:lang/>
        </w:rPr>
        <w:t>O B R A Z L O Ž E NJ E</w:t>
      </w:r>
    </w:p>
    <w:p w:rsidR="00646B45" w:rsidRPr="002C3C57" w:rsidRDefault="00646B45" w:rsidP="00D8396E">
      <w:pPr>
        <w:spacing w:line="200" w:lineRule="atLeast"/>
        <w:jc w:val="both"/>
        <w:rPr>
          <w:rFonts w:ascii="Times New Roman" w:eastAsia="Times New Roman" w:hAnsi="Times New Roman" w:cs="Times New Roman"/>
          <w:lang/>
        </w:rPr>
      </w:pPr>
    </w:p>
    <w:p w:rsidR="005C20F5" w:rsidRPr="002C3C57" w:rsidRDefault="005C20F5" w:rsidP="00D8396E">
      <w:pPr>
        <w:spacing w:line="200" w:lineRule="atLeast"/>
        <w:jc w:val="both"/>
        <w:rPr>
          <w:rFonts w:ascii="Times New Roman" w:eastAsia="Times New Roman" w:hAnsi="Times New Roman" w:cs="Times New Roman"/>
          <w:lang/>
        </w:rPr>
      </w:pPr>
    </w:p>
    <w:p w:rsidR="00D8396E" w:rsidRPr="002C3C57" w:rsidRDefault="00D8396E" w:rsidP="00D8396E">
      <w:pPr>
        <w:spacing w:line="200" w:lineRule="atLeast"/>
        <w:jc w:val="both"/>
        <w:rPr>
          <w:rFonts w:ascii="Times New Roman" w:eastAsia="Times New Roman" w:hAnsi="Times New Roman" w:cs="Times New Roman"/>
          <w:lang/>
        </w:rPr>
      </w:pPr>
      <w:r w:rsidRPr="002C3C57">
        <w:rPr>
          <w:rFonts w:ascii="Times New Roman" w:eastAsia="Times New Roman" w:hAnsi="Times New Roman" w:cs="Times New Roman"/>
          <w:lang/>
        </w:rPr>
        <w:t xml:space="preserve"> </w:t>
      </w:r>
    </w:p>
    <w:p w:rsidR="00D8396E" w:rsidRPr="002C3C57" w:rsidRDefault="00D8396E" w:rsidP="00D8396E">
      <w:pPr>
        <w:spacing w:line="200" w:lineRule="atLeast"/>
        <w:jc w:val="both"/>
        <w:rPr>
          <w:rFonts w:ascii="Times New Roman" w:eastAsia="Times New Roman" w:hAnsi="Times New Roman" w:cs="Times New Roman"/>
          <w:lang/>
        </w:rPr>
      </w:pPr>
      <w:r w:rsidRPr="002C3C57">
        <w:rPr>
          <w:rFonts w:ascii="Times New Roman" w:eastAsia="Times New Roman" w:hAnsi="Times New Roman" w:cs="Times New Roman"/>
          <w:lang/>
        </w:rPr>
        <w:t xml:space="preserve">        </w:t>
      </w:r>
      <w:r w:rsidR="00E56A27" w:rsidRPr="002C3C57">
        <w:rPr>
          <w:rFonts w:ascii="Times New Roman" w:eastAsia="Times New Roman" w:hAnsi="Times New Roman" w:cs="Times New Roman"/>
          <w:lang/>
        </w:rPr>
        <w:t xml:space="preserve">            </w:t>
      </w:r>
      <w:r w:rsidRPr="002C3C57">
        <w:rPr>
          <w:rFonts w:ascii="Times New Roman" w:eastAsia="Times New Roman" w:hAnsi="Times New Roman" w:cs="Times New Roman"/>
          <w:lang/>
        </w:rPr>
        <w:t xml:space="preserve">  PRAVNI OSNOV </w:t>
      </w:r>
    </w:p>
    <w:p w:rsidR="00D8396E" w:rsidRPr="002C3C57" w:rsidRDefault="00D8396E" w:rsidP="00D8396E">
      <w:pPr>
        <w:spacing w:line="200" w:lineRule="atLeast"/>
        <w:jc w:val="both"/>
        <w:rPr>
          <w:rFonts w:ascii="Times New Roman" w:eastAsia="Times New Roman" w:hAnsi="Times New Roman" w:cs="Times New Roman"/>
          <w:lang/>
        </w:rPr>
      </w:pPr>
      <w:r w:rsidRPr="002C3C57">
        <w:rPr>
          <w:rFonts w:ascii="Times New Roman" w:eastAsia="Times New Roman" w:hAnsi="Times New Roman" w:cs="Times New Roman"/>
          <w:lang/>
        </w:rPr>
        <w:t xml:space="preserve"> </w:t>
      </w:r>
    </w:p>
    <w:p w:rsidR="00D8396E" w:rsidRPr="002C3C57" w:rsidRDefault="00D8396E" w:rsidP="00E839FC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lang/>
        </w:rPr>
      </w:pPr>
      <w:r w:rsidRPr="002C3C57">
        <w:rPr>
          <w:rFonts w:ascii="Times New Roman" w:eastAsia="Times New Roman" w:hAnsi="Times New Roman" w:cs="Times New Roman"/>
          <w:lang/>
        </w:rPr>
        <w:t xml:space="preserve">Pravni osnov za donošenje Odluke o </w:t>
      </w:r>
      <w:r w:rsidR="00613E8A" w:rsidRPr="002C3C57">
        <w:rPr>
          <w:rFonts w:ascii="Times New Roman" w:eastAsia="Times New Roman" w:hAnsi="Times New Roman" w:cs="Times New Roman"/>
          <w:lang/>
        </w:rPr>
        <w:t xml:space="preserve">stavljanu van snage Odluke o visini otpremnine loklanim službenicima i namještenicima u Opštini </w:t>
      </w:r>
      <w:r w:rsidR="00A77C77" w:rsidRPr="002C3C57">
        <w:rPr>
          <w:rFonts w:ascii="Times New Roman" w:eastAsia="Times New Roman" w:hAnsi="Times New Roman" w:cs="Times New Roman"/>
          <w:lang/>
        </w:rPr>
        <w:t>B</w:t>
      </w:r>
      <w:r w:rsidR="00613E8A" w:rsidRPr="002C3C57">
        <w:rPr>
          <w:rFonts w:ascii="Times New Roman" w:eastAsia="Times New Roman" w:hAnsi="Times New Roman" w:cs="Times New Roman"/>
          <w:lang/>
        </w:rPr>
        <w:t>ar</w:t>
      </w:r>
      <w:r w:rsidRPr="002C3C57">
        <w:rPr>
          <w:rFonts w:ascii="Times New Roman" w:eastAsia="Times New Roman" w:hAnsi="Times New Roman" w:cs="Times New Roman"/>
          <w:lang/>
        </w:rPr>
        <w:t xml:space="preserve"> sadržan je </w:t>
      </w:r>
      <w:r w:rsidR="00962BAD" w:rsidRPr="002C3C57">
        <w:rPr>
          <w:rFonts w:ascii="Times New Roman" w:eastAsia="Times New Roman" w:hAnsi="Times New Roman" w:cs="Times New Roman"/>
          <w:lang/>
        </w:rPr>
        <w:t xml:space="preserve">u </w:t>
      </w:r>
      <w:r w:rsidRPr="002C3C57">
        <w:rPr>
          <w:rFonts w:ascii="Times New Roman" w:eastAsia="Times New Roman" w:hAnsi="Times New Roman" w:cs="Times New Roman"/>
          <w:lang/>
        </w:rPr>
        <w:t xml:space="preserve">odredbama: </w:t>
      </w:r>
    </w:p>
    <w:p w:rsidR="00E839FC" w:rsidRPr="002C3C57" w:rsidRDefault="00D8396E" w:rsidP="00E839FC">
      <w:pPr>
        <w:spacing w:line="200" w:lineRule="atLeast"/>
        <w:jc w:val="both"/>
        <w:rPr>
          <w:rFonts w:ascii="Times New Roman" w:eastAsia="Times New Roman" w:hAnsi="Times New Roman" w:cs="Times New Roman"/>
          <w:lang/>
        </w:rPr>
      </w:pPr>
      <w:r w:rsidRPr="002C3C57">
        <w:rPr>
          <w:rFonts w:ascii="Times New Roman" w:eastAsia="Times New Roman" w:hAnsi="Times New Roman" w:cs="Times New Roman"/>
          <w:lang/>
        </w:rPr>
        <w:t xml:space="preserve"> </w:t>
      </w:r>
    </w:p>
    <w:p w:rsidR="00D8396E" w:rsidRPr="002C3C57" w:rsidRDefault="00D8396E" w:rsidP="00E839FC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lang/>
        </w:rPr>
      </w:pPr>
      <w:r w:rsidRPr="002C3C57">
        <w:rPr>
          <w:rFonts w:ascii="Times New Roman" w:eastAsia="Times New Roman" w:hAnsi="Times New Roman" w:cs="Times New Roman"/>
          <w:lang/>
        </w:rPr>
        <w:t>- člana 38 stav 1 tačka 2 Zakona o lokalnoj samoupravi (</w:t>
      </w:r>
      <w:r w:rsidR="005C20F5" w:rsidRPr="002C3C57">
        <w:rPr>
          <w:rFonts w:ascii="Times New Roman" w:eastAsia="Times New Roman" w:hAnsi="Times New Roman" w:cs="Times New Roman"/>
          <w:lang/>
        </w:rPr>
        <w:t>„</w:t>
      </w:r>
      <w:r w:rsidRPr="002C3C57">
        <w:rPr>
          <w:rFonts w:ascii="Times New Roman" w:eastAsia="Times New Roman" w:hAnsi="Times New Roman" w:cs="Times New Roman"/>
          <w:lang/>
        </w:rPr>
        <w:t>Sl</w:t>
      </w:r>
      <w:r w:rsidR="005C20F5" w:rsidRPr="002C3C57">
        <w:rPr>
          <w:rFonts w:ascii="Times New Roman" w:eastAsia="Times New Roman" w:hAnsi="Times New Roman" w:cs="Times New Roman"/>
          <w:lang/>
        </w:rPr>
        <w:t xml:space="preserve">užbeni </w:t>
      </w:r>
      <w:r w:rsidRPr="002C3C57">
        <w:rPr>
          <w:rFonts w:ascii="Times New Roman" w:eastAsia="Times New Roman" w:hAnsi="Times New Roman" w:cs="Times New Roman"/>
          <w:lang/>
        </w:rPr>
        <w:t>list C</w:t>
      </w:r>
      <w:r w:rsidR="005C20F5" w:rsidRPr="002C3C57">
        <w:rPr>
          <w:rFonts w:ascii="Times New Roman" w:eastAsia="Times New Roman" w:hAnsi="Times New Roman" w:cs="Times New Roman"/>
          <w:lang/>
        </w:rPr>
        <w:t xml:space="preserve">rne </w:t>
      </w:r>
      <w:r w:rsidRPr="002C3C57">
        <w:rPr>
          <w:rFonts w:ascii="Times New Roman" w:eastAsia="Times New Roman" w:hAnsi="Times New Roman" w:cs="Times New Roman"/>
          <w:lang/>
        </w:rPr>
        <w:t>G</w:t>
      </w:r>
      <w:r w:rsidR="005C20F5" w:rsidRPr="002C3C57">
        <w:rPr>
          <w:rFonts w:ascii="Times New Roman" w:eastAsia="Times New Roman" w:hAnsi="Times New Roman" w:cs="Times New Roman"/>
          <w:lang/>
        </w:rPr>
        <w:t>ore“,</w:t>
      </w:r>
      <w:r w:rsidRPr="002C3C57">
        <w:rPr>
          <w:rFonts w:ascii="Times New Roman" w:eastAsia="Times New Roman" w:hAnsi="Times New Roman" w:cs="Times New Roman"/>
          <w:lang/>
        </w:rPr>
        <w:t xml:space="preserve"> br</w:t>
      </w:r>
      <w:r w:rsidR="005C20F5" w:rsidRPr="002C3C57">
        <w:rPr>
          <w:rFonts w:ascii="Times New Roman" w:eastAsia="Times New Roman" w:hAnsi="Times New Roman" w:cs="Times New Roman"/>
          <w:lang/>
        </w:rPr>
        <w:t>.</w:t>
      </w:r>
      <w:r w:rsidRPr="002C3C57">
        <w:rPr>
          <w:rFonts w:ascii="Times New Roman" w:eastAsia="Times New Roman" w:hAnsi="Times New Roman" w:cs="Times New Roman"/>
          <w:lang/>
        </w:rPr>
        <w:t xml:space="preserve"> 02/18), kojim je propisano da Skupština donosi propise i druge opšte akte; </w:t>
      </w:r>
    </w:p>
    <w:p w:rsidR="00D8396E" w:rsidRPr="002C3C57" w:rsidRDefault="00D8396E" w:rsidP="00613E8A">
      <w:pPr>
        <w:spacing w:line="200" w:lineRule="atLeast"/>
        <w:ind w:left="630"/>
        <w:jc w:val="both"/>
        <w:rPr>
          <w:rFonts w:ascii="Times New Roman" w:hAnsi="Times New Roman" w:cs="Times New Roman"/>
          <w:lang/>
        </w:rPr>
      </w:pPr>
      <w:r w:rsidRPr="002C3C57">
        <w:rPr>
          <w:rFonts w:ascii="Times New Roman" w:eastAsia="Times New Roman" w:hAnsi="Times New Roman" w:cs="Times New Roman"/>
          <w:lang/>
        </w:rPr>
        <w:t xml:space="preserve">           </w:t>
      </w:r>
    </w:p>
    <w:p w:rsidR="00D8396E" w:rsidRPr="002C3C57" w:rsidRDefault="00D8396E" w:rsidP="00E839FC">
      <w:pPr>
        <w:ind w:firstLine="709"/>
        <w:jc w:val="both"/>
        <w:rPr>
          <w:rFonts w:ascii="Times New Roman" w:hAnsi="Times New Roman" w:cs="Times New Roman"/>
          <w:lang/>
        </w:rPr>
      </w:pPr>
      <w:r w:rsidRPr="002C3C57">
        <w:rPr>
          <w:rFonts w:ascii="Times New Roman" w:hAnsi="Times New Roman" w:cs="Times New Roman"/>
          <w:lang/>
        </w:rPr>
        <w:t>-</w:t>
      </w:r>
      <w:r w:rsidR="005C20F5" w:rsidRPr="002C3C57">
        <w:rPr>
          <w:rFonts w:ascii="Times New Roman" w:hAnsi="Times New Roman" w:cs="Times New Roman"/>
          <w:lang/>
        </w:rPr>
        <w:t xml:space="preserve"> </w:t>
      </w:r>
      <w:r w:rsidRPr="002C3C57">
        <w:rPr>
          <w:rFonts w:ascii="Times New Roman" w:hAnsi="Times New Roman" w:cs="Times New Roman"/>
          <w:lang/>
        </w:rPr>
        <w:t xml:space="preserve">člana 43 Statuta opštine Bar </w:t>
      </w:r>
      <w:r w:rsidR="005C20F5" w:rsidRPr="002C3C57">
        <w:rPr>
          <w:rFonts w:ascii="Times New Roman" w:eastAsia="Times New Roman" w:hAnsi="Times New Roman" w:cs="Times New Roman"/>
          <w:lang/>
        </w:rPr>
        <w:t>(„Službeni list Crne Gore</w:t>
      </w:r>
      <w:r w:rsidR="005C20F5" w:rsidRPr="002C3C57">
        <w:rPr>
          <w:rFonts w:ascii="Times New Roman" w:hAnsi="Times New Roman" w:cs="Times New Roman"/>
          <w:lang/>
        </w:rPr>
        <w:t xml:space="preserve"> </w:t>
      </w:r>
      <w:r w:rsidRPr="002C3C57">
        <w:rPr>
          <w:rFonts w:ascii="Times New Roman" w:hAnsi="Times New Roman" w:cs="Times New Roman"/>
          <w:lang/>
        </w:rPr>
        <w:t>-</w:t>
      </w:r>
      <w:r w:rsidR="004452C0" w:rsidRPr="002C3C57">
        <w:rPr>
          <w:rFonts w:ascii="Times New Roman" w:hAnsi="Times New Roman" w:cs="Times New Roman"/>
          <w:lang/>
        </w:rPr>
        <w:t xml:space="preserve"> </w:t>
      </w:r>
      <w:r w:rsidRPr="002C3C57">
        <w:rPr>
          <w:rFonts w:ascii="Times New Roman" w:hAnsi="Times New Roman" w:cs="Times New Roman"/>
          <w:lang/>
        </w:rPr>
        <w:t>opštinski propisi</w:t>
      </w:r>
      <w:r w:rsidR="005C20F5" w:rsidRPr="002C3C57">
        <w:rPr>
          <w:rFonts w:ascii="Times New Roman" w:hAnsi="Times New Roman" w:cs="Times New Roman"/>
          <w:lang/>
        </w:rPr>
        <w:t>“,</w:t>
      </w:r>
      <w:r w:rsidR="004452C0" w:rsidRPr="002C3C57">
        <w:rPr>
          <w:rFonts w:ascii="Times New Roman" w:hAnsi="Times New Roman" w:cs="Times New Roman"/>
          <w:lang/>
        </w:rPr>
        <w:t xml:space="preserve"> </w:t>
      </w:r>
      <w:r w:rsidRPr="002C3C57">
        <w:rPr>
          <w:rFonts w:ascii="Times New Roman" w:hAnsi="Times New Roman" w:cs="Times New Roman"/>
          <w:lang/>
        </w:rPr>
        <w:t>br. 37/18) kojim je propisano da Skupština opštine donosi propise i druge opšte akte, uvodi i utvrđuje opštinske poreze, takse, naknade i druge sopstvene prihode.</w:t>
      </w:r>
    </w:p>
    <w:p w:rsidR="00D8396E" w:rsidRPr="002C3C57" w:rsidRDefault="00D8396E" w:rsidP="00D8396E">
      <w:pPr>
        <w:spacing w:line="200" w:lineRule="atLeast"/>
        <w:jc w:val="both"/>
        <w:rPr>
          <w:rFonts w:ascii="Times New Roman" w:eastAsia="Times New Roman" w:hAnsi="Times New Roman" w:cs="Times New Roman"/>
          <w:lang/>
        </w:rPr>
      </w:pPr>
      <w:r w:rsidRPr="002C3C57">
        <w:rPr>
          <w:rFonts w:ascii="Times New Roman" w:eastAsia="Times New Roman" w:hAnsi="Times New Roman" w:cs="Times New Roman"/>
          <w:lang/>
        </w:rPr>
        <w:t xml:space="preserve"> </w:t>
      </w:r>
    </w:p>
    <w:p w:rsidR="00A77C77" w:rsidRPr="002C3C57" w:rsidRDefault="00A77C77" w:rsidP="00D8396E">
      <w:pPr>
        <w:spacing w:line="200" w:lineRule="atLeast"/>
        <w:jc w:val="both"/>
        <w:rPr>
          <w:rFonts w:ascii="Times New Roman" w:eastAsia="Times New Roman" w:hAnsi="Times New Roman" w:cs="Times New Roman"/>
          <w:lang/>
        </w:rPr>
      </w:pPr>
    </w:p>
    <w:p w:rsidR="00D8396E" w:rsidRPr="002C3C57" w:rsidRDefault="00D8396E" w:rsidP="00D8396E">
      <w:pPr>
        <w:spacing w:line="200" w:lineRule="atLeast"/>
        <w:jc w:val="both"/>
        <w:rPr>
          <w:rFonts w:ascii="Times New Roman" w:eastAsia="Times New Roman" w:hAnsi="Times New Roman" w:cs="Times New Roman"/>
          <w:lang/>
        </w:rPr>
      </w:pPr>
      <w:r w:rsidRPr="002C3C57">
        <w:rPr>
          <w:rFonts w:ascii="Times New Roman" w:eastAsia="Times New Roman" w:hAnsi="Times New Roman" w:cs="Times New Roman"/>
          <w:lang/>
        </w:rPr>
        <w:t xml:space="preserve">           </w:t>
      </w:r>
      <w:r w:rsidR="00E56A27" w:rsidRPr="002C3C57">
        <w:rPr>
          <w:rFonts w:ascii="Times New Roman" w:eastAsia="Times New Roman" w:hAnsi="Times New Roman" w:cs="Times New Roman"/>
          <w:lang/>
        </w:rPr>
        <w:t xml:space="preserve">            </w:t>
      </w:r>
      <w:r w:rsidRPr="002C3C57">
        <w:rPr>
          <w:rFonts w:ascii="Times New Roman" w:eastAsia="Times New Roman" w:hAnsi="Times New Roman" w:cs="Times New Roman"/>
          <w:lang/>
        </w:rPr>
        <w:t xml:space="preserve">RAZLOZI ZA DONOŠENJE ODLUKE </w:t>
      </w:r>
    </w:p>
    <w:p w:rsidR="00D8396E" w:rsidRPr="002C3C57" w:rsidRDefault="00D8396E" w:rsidP="00D8396E">
      <w:pPr>
        <w:spacing w:line="200" w:lineRule="atLeast"/>
        <w:jc w:val="both"/>
        <w:rPr>
          <w:rFonts w:ascii="Times New Roman" w:eastAsia="Times New Roman" w:hAnsi="Times New Roman" w:cs="Times New Roman"/>
          <w:lang/>
        </w:rPr>
      </w:pPr>
      <w:r w:rsidRPr="002C3C57">
        <w:rPr>
          <w:rFonts w:ascii="Times New Roman" w:eastAsia="Times New Roman" w:hAnsi="Times New Roman" w:cs="Times New Roman"/>
          <w:lang/>
        </w:rPr>
        <w:t xml:space="preserve"> </w:t>
      </w:r>
    </w:p>
    <w:p w:rsidR="00D8396E" w:rsidRPr="002C3C57" w:rsidRDefault="00613E8A" w:rsidP="00E839FC">
      <w:pPr>
        <w:ind w:firstLine="630"/>
        <w:jc w:val="both"/>
        <w:rPr>
          <w:rFonts w:ascii="Times New Roman" w:eastAsia="Times New Roman" w:hAnsi="Times New Roman" w:cs="Times New Roman"/>
          <w:lang/>
        </w:rPr>
      </w:pPr>
      <w:r w:rsidRPr="002C3C57">
        <w:rPr>
          <w:rFonts w:ascii="Times New Roman" w:eastAsia="Times New Roman" w:hAnsi="Times New Roman" w:cs="Times New Roman"/>
          <w:lang/>
        </w:rPr>
        <w:t>Vlada</w:t>
      </w:r>
      <w:r w:rsidR="00D8396E" w:rsidRPr="002C3C57">
        <w:rPr>
          <w:rFonts w:ascii="Times New Roman" w:eastAsia="Times New Roman" w:hAnsi="Times New Roman" w:cs="Times New Roman"/>
          <w:lang/>
        </w:rPr>
        <w:t xml:space="preserve"> Crne Gore je </w:t>
      </w:r>
      <w:r w:rsidR="00256508" w:rsidRPr="002C3C57">
        <w:rPr>
          <w:rFonts w:ascii="Times New Roman" w:eastAsia="Times New Roman" w:hAnsi="Times New Roman" w:cs="Times New Roman"/>
          <w:lang/>
        </w:rPr>
        <w:t>11</w:t>
      </w:r>
      <w:r w:rsidR="00D8396E" w:rsidRPr="002C3C57">
        <w:rPr>
          <w:rFonts w:ascii="Times New Roman" w:eastAsia="Times New Roman" w:hAnsi="Times New Roman" w:cs="Times New Roman"/>
          <w:lang/>
        </w:rPr>
        <w:t xml:space="preserve">. </w:t>
      </w:r>
      <w:r w:rsidR="00256508" w:rsidRPr="002C3C57">
        <w:rPr>
          <w:rFonts w:ascii="Times New Roman" w:eastAsia="Times New Roman" w:hAnsi="Times New Roman" w:cs="Times New Roman"/>
          <w:lang/>
        </w:rPr>
        <w:t>jula</w:t>
      </w:r>
      <w:r w:rsidR="00D8396E" w:rsidRPr="002C3C57">
        <w:rPr>
          <w:rFonts w:ascii="Times New Roman" w:eastAsia="Times New Roman" w:hAnsi="Times New Roman" w:cs="Times New Roman"/>
          <w:lang/>
        </w:rPr>
        <w:t xml:space="preserve"> 2019. godine, donijela </w:t>
      </w:r>
      <w:r w:rsidR="00256508" w:rsidRPr="002C3C57">
        <w:rPr>
          <w:rFonts w:ascii="Times New Roman" w:hAnsi="Times New Roman" w:cs="Times New Roman"/>
          <w:lang/>
        </w:rPr>
        <w:t>Odluku o otpremnini u slučaju sporazumnog prestanka radnog odnosa zaposlenih u javnom sektoru</w:t>
      </w:r>
      <w:r w:rsidR="00256508" w:rsidRPr="002C3C57">
        <w:rPr>
          <w:rFonts w:ascii="Times New Roman" w:eastAsia="Times New Roman" w:hAnsi="Times New Roman" w:cs="Times New Roman"/>
          <w:lang/>
        </w:rPr>
        <w:t>, koja</w:t>
      </w:r>
      <w:r w:rsidR="00D8396E" w:rsidRPr="002C3C57">
        <w:rPr>
          <w:rFonts w:ascii="Times New Roman" w:eastAsia="Times New Roman" w:hAnsi="Times New Roman" w:cs="Times New Roman"/>
          <w:lang/>
        </w:rPr>
        <w:t xml:space="preserve"> je objavljen</w:t>
      </w:r>
      <w:r w:rsidR="00256508" w:rsidRPr="002C3C57">
        <w:rPr>
          <w:rFonts w:ascii="Times New Roman" w:eastAsia="Times New Roman" w:hAnsi="Times New Roman" w:cs="Times New Roman"/>
          <w:lang/>
        </w:rPr>
        <w:t>a</w:t>
      </w:r>
      <w:r w:rsidR="005C20F5" w:rsidRPr="002C3C57">
        <w:rPr>
          <w:rFonts w:ascii="Times New Roman" w:eastAsia="Times New Roman" w:hAnsi="Times New Roman" w:cs="Times New Roman"/>
          <w:lang/>
        </w:rPr>
        <w:t xml:space="preserve"> u „</w:t>
      </w:r>
      <w:r w:rsidR="00D8396E" w:rsidRPr="002C3C57">
        <w:rPr>
          <w:rFonts w:ascii="Times New Roman" w:eastAsia="Times New Roman" w:hAnsi="Times New Roman" w:cs="Times New Roman"/>
          <w:lang/>
        </w:rPr>
        <w:t>Služben</w:t>
      </w:r>
      <w:r w:rsidR="005C20F5" w:rsidRPr="002C3C57">
        <w:rPr>
          <w:rFonts w:ascii="Times New Roman" w:eastAsia="Times New Roman" w:hAnsi="Times New Roman" w:cs="Times New Roman"/>
          <w:lang/>
        </w:rPr>
        <w:t>om</w:t>
      </w:r>
      <w:r w:rsidR="00D8396E" w:rsidRPr="002C3C57">
        <w:rPr>
          <w:rFonts w:ascii="Times New Roman" w:eastAsia="Times New Roman" w:hAnsi="Times New Roman" w:cs="Times New Roman"/>
          <w:lang/>
        </w:rPr>
        <w:t xml:space="preserve"> list</w:t>
      </w:r>
      <w:r w:rsidR="005C20F5" w:rsidRPr="002C3C57">
        <w:rPr>
          <w:rFonts w:ascii="Times New Roman" w:eastAsia="Times New Roman" w:hAnsi="Times New Roman" w:cs="Times New Roman"/>
          <w:lang/>
        </w:rPr>
        <w:t>u</w:t>
      </w:r>
      <w:r w:rsidR="00D8396E" w:rsidRPr="002C3C57">
        <w:rPr>
          <w:rFonts w:ascii="Times New Roman" w:eastAsia="Times New Roman" w:hAnsi="Times New Roman" w:cs="Times New Roman"/>
          <w:lang/>
        </w:rPr>
        <w:t xml:space="preserve"> </w:t>
      </w:r>
      <w:r w:rsidR="00256508" w:rsidRPr="002C3C57">
        <w:rPr>
          <w:rFonts w:ascii="Times New Roman" w:eastAsia="Times New Roman" w:hAnsi="Times New Roman" w:cs="Times New Roman"/>
          <w:lang/>
        </w:rPr>
        <w:t>Crne Gore</w:t>
      </w:r>
      <w:r w:rsidR="00D8396E" w:rsidRPr="002C3C57">
        <w:rPr>
          <w:rFonts w:ascii="Times New Roman" w:eastAsia="Times New Roman" w:hAnsi="Times New Roman" w:cs="Times New Roman"/>
          <w:lang/>
        </w:rPr>
        <w:t>“, br</w:t>
      </w:r>
      <w:r w:rsidR="005C20F5" w:rsidRPr="002C3C57">
        <w:rPr>
          <w:rFonts w:ascii="Times New Roman" w:eastAsia="Times New Roman" w:hAnsi="Times New Roman" w:cs="Times New Roman"/>
          <w:lang/>
        </w:rPr>
        <w:t>.</w:t>
      </w:r>
      <w:r w:rsidR="00D8396E" w:rsidRPr="002C3C57">
        <w:rPr>
          <w:rFonts w:ascii="Times New Roman" w:eastAsia="Times New Roman" w:hAnsi="Times New Roman" w:cs="Times New Roman"/>
          <w:lang/>
        </w:rPr>
        <w:t xml:space="preserve"> </w:t>
      </w:r>
      <w:r w:rsidR="00256508" w:rsidRPr="002C3C57">
        <w:rPr>
          <w:rFonts w:ascii="Times New Roman" w:eastAsia="Times New Roman" w:hAnsi="Times New Roman" w:cs="Times New Roman"/>
          <w:lang/>
        </w:rPr>
        <w:t xml:space="preserve">41/19 i Odluku o izmjenama </w:t>
      </w:r>
      <w:r w:rsidR="00256508" w:rsidRPr="002C3C57">
        <w:rPr>
          <w:rFonts w:ascii="Times New Roman" w:hAnsi="Times New Roman" w:cs="Times New Roman"/>
          <w:lang/>
        </w:rPr>
        <w:t>Odluke o otpremnini u slučaju sporazumnog prestanka radnog odnosa zaposlenih u javnom sektoru</w:t>
      </w:r>
      <w:r w:rsidR="00256508" w:rsidRPr="002C3C57">
        <w:rPr>
          <w:rFonts w:ascii="Times New Roman" w:eastAsia="Times New Roman" w:hAnsi="Times New Roman" w:cs="Times New Roman"/>
          <w:lang/>
        </w:rPr>
        <w:t xml:space="preserve">, koja je objavljena u </w:t>
      </w:r>
      <w:r w:rsidR="005C20F5" w:rsidRPr="002C3C57">
        <w:rPr>
          <w:rFonts w:ascii="Times New Roman" w:eastAsia="Times New Roman" w:hAnsi="Times New Roman" w:cs="Times New Roman"/>
          <w:lang/>
        </w:rPr>
        <w:t>„</w:t>
      </w:r>
      <w:r w:rsidR="00256508" w:rsidRPr="002C3C57">
        <w:rPr>
          <w:rFonts w:ascii="Times New Roman" w:eastAsia="Times New Roman" w:hAnsi="Times New Roman" w:cs="Times New Roman"/>
          <w:lang/>
        </w:rPr>
        <w:t>Služben</w:t>
      </w:r>
      <w:r w:rsidR="005C20F5" w:rsidRPr="002C3C57">
        <w:rPr>
          <w:rFonts w:ascii="Times New Roman" w:eastAsia="Times New Roman" w:hAnsi="Times New Roman" w:cs="Times New Roman"/>
          <w:lang/>
        </w:rPr>
        <w:t>om</w:t>
      </w:r>
      <w:r w:rsidR="00256508" w:rsidRPr="002C3C57">
        <w:rPr>
          <w:rFonts w:ascii="Times New Roman" w:eastAsia="Times New Roman" w:hAnsi="Times New Roman" w:cs="Times New Roman"/>
          <w:lang/>
        </w:rPr>
        <w:t xml:space="preserve"> list</w:t>
      </w:r>
      <w:r w:rsidR="005C20F5" w:rsidRPr="002C3C57">
        <w:rPr>
          <w:rFonts w:ascii="Times New Roman" w:eastAsia="Times New Roman" w:hAnsi="Times New Roman" w:cs="Times New Roman"/>
          <w:lang/>
        </w:rPr>
        <w:t>u</w:t>
      </w:r>
      <w:r w:rsidR="00256508" w:rsidRPr="002C3C57">
        <w:rPr>
          <w:rFonts w:ascii="Times New Roman" w:eastAsia="Times New Roman" w:hAnsi="Times New Roman" w:cs="Times New Roman"/>
          <w:lang/>
        </w:rPr>
        <w:t xml:space="preserve"> Crne Gore</w:t>
      </w:r>
      <w:r w:rsidR="005C20F5" w:rsidRPr="002C3C57">
        <w:rPr>
          <w:rFonts w:ascii="Times New Roman" w:eastAsia="Times New Roman" w:hAnsi="Times New Roman" w:cs="Times New Roman"/>
          <w:lang/>
        </w:rPr>
        <w:t>“</w:t>
      </w:r>
      <w:r w:rsidR="00256508" w:rsidRPr="002C3C57">
        <w:rPr>
          <w:rFonts w:ascii="Times New Roman" w:eastAsia="Times New Roman" w:hAnsi="Times New Roman" w:cs="Times New Roman"/>
          <w:lang/>
        </w:rPr>
        <w:t>, br</w:t>
      </w:r>
      <w:r w:rsidR="005C20F5" w:rsidRPr="002C3C57">
        <w:rPr>
          <w:rFonts w:ascii="Times New Roman" w:eastAsia="Times New Roman" w:hAnsi="Times New Roman" w:cs="Times New Roman"/>
          <w:lang/>
        </w:rPr>
        <w:t>.</w:t>
      </w:r>
      <w:r w:rsidR="00256508" w:rsidRPr="002C3C57">
        <w:rPr>
          <w:rFonts w:ascii="Times New Roman" w:eastAsia="Times New Roman" w:hAnsi="Times New Roman" w:cs="Times New Roman"/>
          <w:lang/>
        </w:rPr>
        <w:t xml:space="preserve"> 55/19</w:t>
      </w:r>
      <w:r w:rsidR="00D8396E" w:rsidRPr="002C3C57">
        <w:rPr>
          <w:rFonts w:ascii="Times New Roman" w:eastAsia="Times New Roman" w:hAnsi="Times New Roman" w:cs="Times New Roman"/>
          <w:lang/>
        </w:rPr>
        <w:t xml:space="preserve">. </w:t>
      </w:r>
      <w:r w:rsidR="00341CEE" w:rsidRPr="002C3C57">
        <w:rPr>
          <w:rFonts w:ascii="Times New Roman" w:eastAsia="Times New Roman" w:hAnsi="Times New Roman" w:cs="Times New Roman"/>
          <w:lang/>
        </w:rPr>
        <w:t xml:space="preserve">Obzirom da se </w:t>
      </w:r>
      <w:r w:rsidR="00341CEE" w:rsidRPr="002C3C57">
        <w:rPr>
          <w:rFonts w:ascii="Times New Roman" w:hAnsi="Times New Roman" w:cs="Times New Roman"/>
          <w:lang/>
        </w:rPr>
        <w:t>Odluka o otpremnini u slučaju sporazumnog prestanka radnog odnosa zaposlenih u javnom sektoru (</w:t>
      </w:r>
      <w:r w:rsidR="005C20F5" w:rsidRPr="002C3C57">
        <w:rPr>
          <w:rFonts w:ascii="Times New Roman" w:hAnsi="Times New Roman" w:cs="Times New Roman"/>
          <w:lang/>
        </w:rPr>
        <w:t>„</w:t>
      </w:r>
      <w:r w:rsidR="00341CEE" w:rsidRPr="002C3C57">
        <w:rPr>
          <w:rFonts w:ascii="Times New Roman" w:hAnsi="Times New Roman" w:cs="Times New Roman"/>
          <w:lang/>
        </w:rPr>
        <w:t>Sl</w:t>
      </w:r>
      <w:r w:rsidR="005C20F5" w:rsidRPr="002C3C57">
        <w:rPr>
          <w:rFonts w:ascii="Times New Roman" w:hAnsi="Times New Roman" w:cs="Times New Roman"/>
          <w:lang/>
        </w:rPr>
        <w:t xml:space="preserve">užbeni </w:t>
      </w:r>
      <w:r w:rsidR="00341CEE" w:rsidRPr="002C3C57">
        <w:rPr>
          <w:rFonts w:ascii="Times New Roman" w:hAnsi="Times New Roman" w:cs="Times New Roman"/>
          <w:lang/>
        </w:rPr>
        <w:t>list Crne Gore</w:t>
      </w:r>
      <w:r w:rsidR="005C20F5" w:rsidRPr="002C3C57">
        <w:rPr>
          <w:rFonts w:ascii="Times New Roman" w:hAnsi="Times New Roman" w:cs="Times New Roman"/>
          <w:lang/>
        </w:rPr>
        <w:t>“, b</w:t>
      </w:r>
      <w:r w:rsidR="00341CEE" w:rsidRPr="002C3C57">
        <w:rPr>
          <w:rFonts w:ascii="Times New Roman" w:hAnsi="Times New Roman" w:cs="Times New Roman"/>
          <w:lang/>
        </w:rPr>
        <w:t>r</w:t>
      </w:r>
      <w:r w:rsidR="005C20F5" w:rsidRPr="002C3C57">
        <w:rPr>
          <w:rFonts w:ascii="Times New Roman" w:hAnsi="Times New Roman" w:cs="Times New Roman"/>
          <w:lang/>
        </w:rPr>
        <w:t>.</w:t>
      </w:r>
      <w:r w:rsidR="00341CEE" w:rsidRPr="002C3C57">
        <w:rPr>
          <w:rFonts w:ascii="Times New Roman" w:hAnsi="Times New Roman" w:cs="Times New Roman"/>
          <w:lang/>
        </w:rPr>
        <w:t xml:space="preserve"> 41/19 i 55/19) </w:t>
      </w:r>
      <w:r w:rsidR="009036DC" w:rsidRPr="002C3C57">
        <w:rPr>
          <w:rFonts w:ascii="Times New Roman" w:hAnsi="Times New Roman" w:cs="Times New Roman"/>
          <w:lang/>
        </w:rPr>
        <w:t xml:space="preserve">u smislu člana 9 Odluke </w:t>
      </w:r>
      <w:r w:rsidR="00341CEE" w:rsidRPr="002C3C57">
        <w:rPr>
          <w:rFonts w:ascii="Times New Roman" w:hAnsi="Times New Roman" w:cs="Times New Roman"/>
          <w:lang/>
        </w:rPr>
        <w:t>odnosi i na zaposlene u organu lokalne uprave, organu i službi lokalne samouprave i ustanovi čiji osnivač je lokalna samouprava i koji se finansiraju iz budžeta lokalne samouprave,</w:t>
      </w:r>
      <w:r w:rsidR="00D8396E" w:rsidRPr="002C3C57">
        <w:rPr>
          <w:rFonts w:ascii="Times New Roman" w:eastAsia="Times New Roman" w:hAnsi="Times New Roman" w:cs="Times New Roman"/>
          <w:lang/>
        </w:rPr>
        <w:t xml:space="preserve"> pa se iz tog razloga pristupilo izradi ove Odluke. </w:t>
      </w:r>
    </w:p>
    <w:p w:rsidR="005C20F5" w:rsidRPr="002C3C57" w:rsidRDefault="005C20F5" w:rsidP="005C20F5">
      <w:pPr>
        <w:ind w:left="630"/>
        <w:jc w:val="both"/>
        <w:rPr>
          <w:rFonts w:ascii="Times New Roman" w:eastAsia="Times New Roman" w:hAnsi="Times New Roman" w:cs="Times New Roman"/>
          <w:lang/>
        </w:rPr>
      </w:pPr>
    </w:p>
    <w:p w:rsidR="00A77C77" w:rsidRPr="002C3C57" w:rsidRDefault="009036DC" w:rsidP="00E839FC">
      <w:pPr>
        <w:pStyle w:val="T30X"/>
        <w:spacing w:before="0" w:after="0"/>
        <w:ind w:firstLine="630"/>
        <w:rPr>
          <w:lang/>
        </w:rPr>
      </w:pPr>
      <w:r w:rsidRPr="002C3C57">
        <w:rPr>
          <w:rFonts w:eastAsia="Times New Roman"/>
          <w:lang/>
        </w:rPr>
        <w:t xml:space="preserve">Naime, protivzakonito je primjenjivati istovremeno dva propisa kojima je na isti način ili slično uređeno određeno pitanje zbog čega je predloženo </w:t>
      </w:r>
      <w:r w:rsidR="00A77C77" w:rsidRPr="002C3C57">
        <w:rPr>
          <w:rFonts w:eastAsia="Times New Roman"/>
          <w:lang/>
        </w:rPr>
        <w:t xml:space="preserve">stavljanje van snage Odluke </w:t>
      </w:r>
      <w:r w:rsidR="00A77C77" w:rsidRPr="002C3C57">
        <w:rPr>
          <w:lang/>
        </w:rPr>
        <w:t>o visini otpremnine lokalnim službenicima i namještenicima u Opštini Bar (</w:t>
      </w:r>
      <w:r w:rsidR="005C20F5" w:rsidRPr="002C3C57">
        <w:rPr>
          <w:lang/>
        </w:rPr>
        <w:t>„</w:t>
      </w:r>
      <w:r w:rsidR="00A77C77" w:rsidRPr="002C3C57">
        <w:rPr>
          <w:lang/>
        </w:rPr>
        <w:t>Službeni list Crne Gore</w:t>
      </w:r>
      <w:r w:rsidR="004452C0" w:rsidRPr="002C3C57">
        <w:rPr>
          <w:lang/>
        </w:rPr>
        <w:t xml:space="preserve"> </w:t>
      </w:r>
      <w:r w:rsidR="00A77C77" w:rsidRPr="002C3C57">
        <w:rPr>
          <w:lang/>
        </w:rPr>
        <w:t>- opštinski propisi</w:t>
      </w:r>
      <w:r w:rsidR="005C20F5" w:rsidRPr="002C3C57">
        <w:rPr>
          <w:lang/>
        </w:rPr>
        <w:t>“</w:t>
      </w:r>
      <w:r w:rsidR="00A77C77" w:rsidRPr="002C3C57">
        <w:rPr>
          <w:lang/>
        </w:rPr>
        <w:t>, br</w:t>
      </w:r>
      <w:r w:rsidR="005C20F5" w:rsidRPr="002C3C57">
        <w:rPr>
          <w:lang/>
        </w:rPr>
        <w:t>.</w:t>
      </w:r>
      <w:r w:rsidR="00A77C77" w:rsidRPr="002C3C57">
        <w:rPr>
          <w:lang/>
        </w:rPr>
        <w:t xml:space="preserve"> 44/15), kao pravnog akta niže pravne snage u odnosu na Odluku</w:t>
      </w:r>
      <w:r w:rsidR="005C20F5" w:rsidRPr="002C3C57">
        <w:rPr>
          <w:lang/>
        </w:rPr>
        <w:t>,</w:t>
      </w:r>
      <w:r w:rsidR="00A77C77" w:rsidRPr="002C3C57">
        <w:rPr>
          <w:lang/>
        </w:rPr>
        <w:t xml:space="preserve"> koju je Vlada Crne Gore don</w:t>
      </w:r>
      <w:r w:rsidR="005C20F5" w:rsidRPr="002C3C57">
        <w:rPr>
          <w:lang/>
        </w:rPr>
        <w:t>i</w:t>
      </w:r>
      <w:r w:rsidR="00A77C77" w:rsidRPr="002C3C57">
        <w:rPr>
          <w:lang/>
        </w:rPr>
        <w:t>jela kao državni organ.</w:t>
      </w:r>
    </w:p>
    <w:p w:rsidR="005C20F5" w:rsidRPr="002C3C57" w:rsidRDefault="005C20F5" w:rsidP="005C20F5">
      <w:pPr>
        <w:pStyle w:val="T30X"/>
        <w:spacing w:before="0" w:after="0"/>
        <w:ind w:left="630"/>
        <w:rPr>
          <w:lang/>
        </w:rPr>
      </w:pPr>
    </w:p>
    <w:p w:rsidR="00A77C77" w:rsidRPr="002C3C57" w:rsidRDefault="00A77C77" w:rsidP="00E839FC">
      <w:pPr>
        <w:pStyle w:val="NoSpacing"/>
        <w:ind w:firstLine="630"/>
        <w:jc w:val="both"/>
        <w:rPr>
          <w:rFonts w:ascii="Times New Roman" w:hAnsi="Times New Roman"/>
          <w:sz w:val="22"/>
          <w:szCs w:val="22"/>
          <w:lang/>
        </w:rPr>
      </w:pPr>
      <w:r w:rsidRPr="002C3C57">
        <w:rPr>
          <w:rFonts w:ascii="Times New Roman" w:hAnsi="Times New Roman"/>
          <w:sz w:val="22"/>
          <w:szCs w:val="22"/>
          <w:lang/>
        </w:rPr>
        <w:t xml:space="preserve">Na osnovu izloženog, predlaže se Skupštini opštine Bar da donese Odluku o stavljanju van snage Odluke o visini otpremnine lokalnim službenicima i </w:t>
      </w:r>
      <w:r w:rsidR="005C20F5" w:rsidRPr="002C3C57">
        <w:rPr>
          <w:rFonts w:ascii="Times New Roman" w:hAnsi="Times New Roman"/>
          <w:sz w:val="22"/>
          <w:szCs w:val="22"/>
          <w:lang/>
        </w:rPr>
        <w:t>namještenicima u Opštini Bar („</w:t>
      </w:r>
      <w:r w:rsidRPr="002C3C57">
        <w:rPr>
          <w:rFonts w:ascii="Times New Roman" w:hAnsi="Times New Roman"/>
          <w:sz w:val="22"/>
          <w:szCs w:val="22"/>
          <w:lang/>
        </w:rPr>
        <w:t>Službeni list Crne Gore</w:t>
      </w:r>
      <w:r w:rsidR="004452C0" w:rsidRPr="002C3C57">
        <w:rPr>
          <w:rFonts w:ascii="Times New Roman" w:hAnsi="Times New Roman"/>
          <w:sz w:val="22"/>
          <w:szCs w:val="22"/>
          <w:lang/>
        </w:rPr>
        <w:t xml:space="preserve"> </w:t>
      </w:r>
      <w:r w:rsidRPr="002C3C57">
        <w:rPr>
          <w:rFonts w:ascii="Times New Roman" w:hAnsi="Times New Roman"/>
          <w:sz w:val="22"/>
          <w:szCs w:val="22"/>
          <w:lang/>
        </w:rPr>
        <w:t>-</w:t>
      </w:r>
      <w:r w:rsidR="004452C0" w:rsidRPr="002C3C57">
        <w:rPr>
          <w:rFonts w:ascii="Times New Roman" w:hAnsi="Times New Roman"/>
          <w:sz w:val="22"/>
          <w:szCs w:val="22"/>
          <w:lang/>
        </w:rPr>
        <w:t xml:space="preserve"> </w:t>
      </w:r>
      <w:r w:rsidRPr="002C3C57">
        <w:rPr>
          <w:rFonts w:ascii="Times New Roman" w:hAnsi="Times New Roman"/>
          <w:sz w:val="22"/>
          <w:szCs w:val="22"/>
          <w:lang/>
        </w:rPr>
        <w:t>opštinski propisi</w:t>
      </w:r>
      <w:r w:rsidR="005C20F5" w:rsidRPr="002C3C57">
        <w:rPr>
          <w:rFonts w:ascii="Times New Roman" w:hAnsi="Times New Roman"/>
          <w:sz w:val="22"/>
          <w:szCs w:val="22"/>
          <w:lang/>
        </w:rPr>
        <w:t>“</w:t>
      </w:r>
      <w:r w:rsidRPr="002C3C57">
        <w:rPr>
          <w:rFonts w:ascii="Times New Roman" w:hAnsi="Times New Roman"/>
          <w:sz w:val="22"/>
          <w:szCs w:val="22"/>
          <w:lang/>
        </w:rPr>
        <w:t>, br</w:t>
      </w:r>
      <w:r w:rsidR="005C20F5" w:rsidRPr="002C3C57">
        <w:rPr>
          <w:rFonts w:ascii="Times New Roman" w:hAnsi="Times New Roman"/>
          <w:sz w:val="22"/>
          <w:szCs w:val="22"/>
          <w:lang/>
        </w:rPr>
        <w:t>.</w:t>
      </w:r>
      <w:r w:rsidRPr="002C3C57">
        <w:rPr>
          <w:rFonts w:ascii="Times New Roman" w:hAnsi="Times New Roman"/>
          <w:sz w:val="22"/>
          <w:szCs w:val="22"/>
          <w:lang/>
        </w:rPr>
        <w:t xml:space="preserve"> 44/15)</w:t>
      </w:r>
      <w:r w:rsidR="005C20F5" w:rsidRPr="002C3C57">
        <w:rPr>
          <w:rFonts w:ascii="Times New Roman" w:hAnsi="Times New Roman"/>
          <w:sz w:val="22"/>
          <w:szCs w:val="22"/>
          <w:lang/>
        </w:rPr>
        <w:t>.</w:t>
      </w:r>
    </w:p>
    <w:p w:rsidR="00D8396E" w:rsidRPr="002C3C57" w:rsidRDefault="00D8396E" w:rsidP="00D8396E">
      <w:pPr>
        <w:spacing w:line="200" w:lineRule="atLeast"/>
        <w:jc w:val="both"/>
        <w:rPr>
          <w:rFonts w:ascii="Times New Roman" w:eastAsia="Times New Roman" w:hAnsi="Times New Roman" w:cs="Times New Roman"/>
          <w:lang/>
        </w:rPr>
      </w:pPr>
    </w:p>
    <w:p w:rsidR="00D8396E" w:rsidRPr="002C3C57" w:rsidRDefault="00D8396E" w:rsidP="00646B45">
      <w:pPr>
        <w:spacing w:line="200" w:lineRule="atLeast"/>
        <w:jc w:val="both"/>
        <w:rPr>
          <w:rFonts w:ascii="Times New Roman" w:hAnsi="Times New Roman"/>
          <w:lang/>
        </w:rPr>
      </w:pPr>
      <w:r w:rsidRPr="002C3C57">
        <w:rPr>
          <w:rFonts w:ascii="Times New Roman" w:eastAsia="Times New Roman" w:hAnsi="Times New Roman" w:cs="Times New Roman"/>
          <w:lang/>
        </w:rPr>
        <w:t xml:space="preserve">            </w:t>
      </w:r>
      <w:r w:rsidR="00E56A27" w:rsidRPr="002C3C57">
        <w:rPr>
          <w:rFonts w:ascii="Times New Roman" w:eastAsia="Times New Roman" w:hAnsi="Times New Roman" w:cs="Times New Roman"/>
          <w:lang/>
        </w:rPr>
        <w:t xml:space="preserve">         </w:t>
      </w:r>
      <w:r w:rsidRPr="002C3C57">
        <w:rPr>
          <w:rFonts w:ascii="Times New Roman" w:eastAsia="Times New Roman" w:hAnsi="Times New Roman" w:cs="Times New Roman"/>
          <w:lang/>
        </w:rPr>
        <w:t xml:space="preserve"> </w:t>
      </w:r>
      <w:r w:rsidR="00646B45" w:rsidRPr="002C3C57">
        <w:rPr>
          <w:rFonts w:ascii="Times New Roman" w:eastAsia="Times New Roman" w:hAnsi="Times New Roman" w:cs="Times New Roman"/>
          <w:lang/>
        </w:rPr>
        <w:t xml:space="preserve">      </w:t>
      </w:r>
    </w:p>
    <w:p w:rsidR="00D8396E" w:rsidRPr="002C3C57" w:rsidRDefault="00D8396E" w:rsidP="00D8396E">
      <w:pPr>
        <w:rPr>
          <w:rFonts w:ascii="Times New Roman" w:eastAsia="Times New Roman" w:hAnsi="Times New Roman" w:cs="Times New Roman"/>
          <w:b/>
          <w:bCs/>
          <w:lang/>
        </w:rPr>
      </w:pPr>
      <w:r w:rsidRPr="002C3C57">
        <w:rPr>
          <w:rFonts w:ascii="Times New Roman" w:eastAsia="Times New Roman" w:hAnsi="Times New Roman" w:cs="Times New Roman"/>
          <w:b/>
          <w:bCs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96E" w:rsidRPr="002C3C57" w:rsidRDefault="00D8396E" w:rsidP="00D8396E">
      <w:pPr>
        <w:spacing w:before="5"/>
        <w:rPr>
          <w:rFonts w:ascii="Times New Roman" w:eastAsia="Times New Roman" w:hAnsi="Times New Roman" w:cs="Times New Roman"/>
          <w:b/>
          <w:bCs/>
          <w:lang/>
        </w:rPr>
      </w:pPr>
    </w:p>
    <w:p w:rsidR="00D8396E" w:rsidRPr="002C3C57" w:rsidRDefault="00D8396E" w:rsidP="00D8396E">
      <w:pPr>
        <w:spacing w:line="200" w:lineRule="atLeast"/>
        <w:ind w:left="340"/>
        <w:rPr>
          <w:rFonts w:ascii="Times New Roman" w:eastAsia="Times New Roman" w:hAnsi="Times New Roman" w:cs="Times New Roman"/>
          <w:lang/>
        </w:rPr>
      </w:pPr>
    </w:p>
    <w:p w:rsidR="00D8396E" w:rsidRPr="002C3C57" w:rsidRDefault="00D8396E" w:rsidP="00D8396E">
      <w:pPr>
        <w:rPr>
          <w:rFonts w:ascii="Times New Roman" w:eastAsia="Times New Roman" w:hAnsi="Times New Roman" w:cs="Times New Roman"/>
          <w:b/>
          <w:bCs/>
          <w:lang/>
        </w:rPr>
      </w:pPr>
      <w:r w:rsidRPr="002C3C57">
        <w:rPr>
          <w:rFonts w:ascii="Times New Roman" w:eastAsia="Times New Roman" w:hAnsi="Times New Roman" w:cs="Times New Roman"/>
          <w:b/>
          <w:bCs/>
          <w:lang/>
        </w:rPr>
        <w:tab/>
        <w:t xml:space="preserve">                                                                                                           SEKRETARIJAT ZA FINANSIJE</w:t>
      </w:r>
    </w:p>
    <w:p w:rsidR="00D8396E" w:rsidRPr="002C3C57" w:rsidRDefault="00D8396E" w:rsidP="00D8396E">
      <w:pPr>
        <w:tabs>
          <w:tab w:val="left" w:pos="7470"/>
        </w:tabs>
        <w:rPr>
          <w:rFonts w:ascii="Times New Roman" w:eastAsia="Times New Roman" w:hAnsi="Times New Roman" w:cs="Times New Roman"/>
          <w:b/>
          <w:bCs/>
          <w:lang/>
        </w:rPr>
      </w:pPr>
    </w:p>
    <w:p w:rsidR="00454F85" w:rsidRPr="002C3C57" w:rsidRDefault="007C7F56" w:rsidP="00D8396E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lang/>
        </w:rPr>
      </w:pPr>
      <w:r w:rsidRPr="002C3C57"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</w:t>
      </w:r>
    </w:p>
    <w:p w:rsidR="008259FE" w:rsidRPr="002C3C57" w:rsidRDefault="008259FE" w:rsidP="00454F85">
      <w:pPr>
        <w:tabs>
          <w:tab w:val="left" w:pos="7470"/>
        </w:tabs>
        <w:rPr>
          <w:rFonts w:ascii="Times New Roman" w:eastAsia="Times New Roman" w:hAnsi="Times New Roman" w:cs="Times New Roman"/>
          <w:b/>
          <w:bCs/>
          <w:lang/>
        </w:rPr>
      </w:pPr>
    </w:p>
    <w:sectPr w:rsidR="008259FE" w:rsidRPr="002C3C57" w:rsidSect="00C5249D">
      <w:footerReference w:type="default" r:id="rId8"/>
      <w:pgSz w:w="11910" w:h="16840"/>
      <w:pgMar w:top="630" w:right="1020" w:bottom="720" w:left="990" w:header="579" w:footer="656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A1" w:rsidRDefault="007F7BA1">
      <w:r>
        <w:separator/>
      </w:r>
    </w:p>
  </w:endnote>
  <w:endnote w:type="continuationSeparator" w:id="1">
    <w:p w:rsidR="007F7BA1" w:rsidRDefault="007F7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FE" w:rsidRDefault="005B0190" w:rsidP="001E31EB">
    <w:pPr>
      <w:tabs>
        <w:tab w:val="right" w:pos="10610"/>
      </w:tabs>
      <w:spacing w:line="14" w:lineRule="auto"/>
      <w:rPr>
        <w:sz w:val="20"/>
        <w:szCs w:val="20"/>
      </w:rPr>
    </w:pPr>
    <w:r w:rsidRPr="005B019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1.5pt;margin-top:801.2pt;width:168.35pt;height:11pt;z-index:-8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2g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" filled="f" stroked="f">
          <v:textbox inset="0,0,0,0">
            <w:txbxContent>
              <w:p w:rsidR="008259FE" w:rsidRDefault="008259FE">
                <w:pPr>
                  <w:spacing w:line="207" w:lineRule="exact"/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Pr="005B0190">
      <w:rPr>
        <w:noProof/>
        <w:lang w:val="en-GB" w:eastAsia="en-GB"/>
      </w:rPr>
      <w:pict>
        <v:shape id="Text Box 1" o:spid="_x0000_s4097" type="#_x0000_t202" style="position:absolute;margin-left:531.15pt;margin-top:801.2pt;width:16.8pt;height:11pt;z-index:-8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XKsAIAAK8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" filled="f" stroked="f">
          <v:textbox inset="0,0,0,0">
            <w:txbxContent>
              <w:p w:rsidR="008259FE" w:rsidRDefault="008259FE">
                <w:pPr>
                  <w:spacing w:line="207" w:lineRule="exact"/>
                  <w:ind w:left="4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A1" w:rsidRDefault="007F7BA1">
      <w:r>
        <w:separator/>
      </w:r>
    </w:p>
  </w:footnote>
  <w:footnote w:type="continuationSeparator" w:id="1">
    <w:p w:rsidR="007F7BA1" w:rsidRDefault="007F7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672"/>
    <w:multiLevelType w:val="hybridMultilevel"/>
    <w:tmpl w:val="96304A16"/>
    <w:lvl w:ilvl="0" w:tplc="BC42A4F8">
      <w:start w:val="1"/>
      <w:numFmt w:val="lowerLetter"/>
      <w:lvlText w:val="%1)"/>
      <w:lvlJc w:val="left"/>
      <w:pPr>
        <w:ind w:left="1324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2B1E832E">
      <w:start w:val="1"/>
      <w:numFmt w:val="bullet"/>
      <w:lvlText w:val="•"/>
      <w:lvlJc w:val="left"/>
      <w:pPr>
        <w:ind w:left="2242" w:hanging="226"/>
      </w:pPr>
      <w:rPr>
        <w:rFonts w:hint="default"/>
      </w:rPr>
    </w:lvl>
    <w:lvl w:ilvl="2" w:tplc="F91C27F0">
      <w:start w:val="1"/>
      <w:numFmt w:val="bullet"/>
      <w:lvlText w:val="•"/>
      <w:lvlJc w:val="left"/>
      <w:pPr>
        <w:ind w:left="3160" w:hanging="226"/>
      </w:pPr>
      <w:rPr>
        <w:rFonts w:hint="default"/>
      </w:rPr>
    </w:lvl>
    <w:lvl w:ilvl="3" w:tplc="750E006C">
      <w:start w:val="1"/>
      <w:numFmt w:val="bullet"/>
      <w:lvlText w:val="•"/>
      <w:lvlJc w:val="left"/>
      <w:pPr>
        <w:ind w:left="4078" w:hanging="226"/>
      </w:pPr>
      <w:rPr>
        <w:rFonts w:hint="default"/>
      </w:rPr>
    </w:lvl>
    <w:lvl w:ilvl="4" w:tplc="AB60FA7E">
      <w:start w:val="1"/>
      <w:numFmt w:val="bullet"/>
      <w:lvlText w:val="•"/>
      <w:lvlJc w:val="left"/>
      <w:pPr>
        <w:ind w:left="4996" w:hanging="226"/>
      </w:pPr>
      <w:rPr>
        <w:rFonts w:hint="default"/>
      </w:rPr>
    </w:lvl>
    <w:lvl w:ilvl="5" w:tplc="75607C4E">
      <w:start w:val="1"/>
      <w:numFmt w:val="bullet"/>
      <w:lvlText w:val="•"/>
      <w:lvlJc w:val="left"/>
      <w:pPr>
        <w:ind w:left="5914" w:hanging="226"/>
      </w:pPr>
      <w:rPr>
        <w:rFonts w:hint="default"/>
      </w:rPr>
    </w:lvl>
    <w:lvl w:ilvl="6" w:tplc="415CE632">
      <w:start w:val="1"/>
      <w:numFmt w:val="bullet"/>
      <w:lvlText w:val="•"/>
      <w:lvlJc w:val="left"/>
      <w:pPr>
        <w:ind w:left="6833" w:hanging="226"/>
      </w:pPr>
      <w:rPr>
        <w:rFonts w:hint="default"/>
      </w:rPr>
    </w:lvl>
    <w:lvl w:ilvl="7" w:tplc="94CCCEFA">
      <w:start w:val="1"/>
      <w:numFmt w:val="bullet"/>
      <w:lvlText w:val="•"/>
      <w:lvlJc w:val="left"/>
      <w:pPr>
        <w:ind w:left="7751" w:hanging="226"/>
      </w:pPr>
      <w:rPr>
        <w:rFonts w:hint="default"/>
      </w:rPr>
    </w:lvl>
    <w:lvl w:ilvl="8" w:tplc="FB768A82">
      <w:start w:val="1"/>
      <w:numFmt w:val="bullet"/>
      <w:lvlText w:val="•"/>
      <w:lvlJc w:val="left"/>
      <w:pPr>
        <w:ind w:left="8669" w:hanging="226"/>
      </w:pPr>
      <w:rPr>
        <w:rFonts w:hint="default"/>
      </w:rPr>
    </w:lvl>
  </w:abstractNum>
  <w:abstractNum w:abstractNumId="1">
    <w:nsid w:val="06F33EDA"/>
    <w:multiLevelType w:val="hybridMultilevel"/>
    <w:tmpl w:val="09E4AF92"/>
    <w:lvl w:ilvl="0" w:tplc="F2EE4516">
      <w:start w:val="1"/>
      <w:numFmt w:val="lowerLetter"/>
      <w:lvlText w:val="%1)"/>
      <w:lvlJc w:val="left"/>
      <w:pPr>
        <w:ind w:left="416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D6D8C9D2">
      <w:start w:val="1"/>
      <w:numFmt w:val="decimal"/>
      <w:lvlText w:val="%2."/>
      <w:lvlJc w:val="left"/>
      <w:pPr>
        <w:ind w:left="693" w:hanging="220"/>
      </w:pPr>
      <w:rPr>
        <w:rFonts w:ascii="Times New Roman" w:eastAsia="Times New Roman" w:hAnsi="Times New Roman" w:hint="default"/>
        <w:sz w:val="22"/>
        <w:szCs w:val="22"/>
      </w:rPr>
    </w:lvl>
    <w:lvl w:ilvl="2" w:tplc="F4809CB4">
      <w:start w:val="1"/>
      <w:numFmt w:val="bullet"/>
      <w:lvlText w:val="•"/>
      <w:lvlJc w:val="left"/>
      <w:pPr>
        <w:ind w:left="693" w:hanging="220"/>
      </w:pPr>
      <w:rPr>
        <w:rFonts w:hint="default"/>
      </w:rPr>
    </w:lvl>
    <w:lvl w:ilvl="3" w:tplc="420068D0">
      <w:start w:val="1"/>
      <w:numFmt w:val="bullet"/>
      <w:lvlText w:val="•"/>
      <w:lvlJc w:val="left"/>
      <w:pPr>
        <w:ind w:left="1920" w:hanging="220"/>
      </w:pPr>
      <w:rPr>
        <w:rFonts w:hint="default"/>
      </w:rPr>
    </w:lvl>
    <w:lvl w:ilvl="4" w:tplc="540CE8FC">
      <w:start w:val="1"/>
      <w:numFmt w:val="bullet"/>
      <w:lvlText w:val="•"/>
      <w:lvlJc w:val="left"/>
      <w:pPr>
        <w:ind w:left="3146" w:hanging="220"/>
      </w:pPr>
      <w:rPr>
        <w:rFonts w:hint="default"/>
      </w:rPr>
    </w:lvl>
    <w:lvl w:ilvl="5" w:tplc="BE10216C">
      <w:start w:val="1"/>
      <w:numFmt w:val="bullet"/>
      <w:lvlText w:val="•"/>
      <w:lvlJc w:val="left"/>
      <w:pPr>
        <w:ind w:left="4373" w:hanging="220"/>
      </w:pPr>
      <w:rPr>
        <w:rFonts w:hint="default"/>
      </w:rPr>
    </w:lvl>
    <w:lvl w:ilvl="6" w:tplc="9D5A20BA">
      <w:start w:val="1"/>
      <w:numFmt w:val="bullet"/>
      <w:lvlText w:val="•"/>
      <w:lvlJc w:val="left"/>
      <w:pPr>
        <w:ind w:left="5599" w:hanging="220"/>
      </w:pPr>
      <w:rPr>
        <w:rFonts w:hint="default"/>
      </w:rPr>
    </w:lvl>
    <w:lvl w:ilvl="7" w:tplc="F2F0A54A">
      <w:start w:val="1"/>
      <w:numFmt w:val="bullet"/>
      <w:lvlText w:val="•"/>
      <w:lvlJc w:val="left"/>
      <w:pPr>
        <w:ind w:left="6826" w:hanging="220"/>
      </w:pPr>
      <w:rPr>
        <w:rFonts w:hint="default"/>
      </w:rPr>
    </w:lvl>
    <w:lvl w:ilvl="8" w:tplc="B3FC3B8C">
      <w:start w:val="1"/>
      <w:numFmt w:val="bullet"/>
      <w:lvlText w:val="•"/>
      <w:lvlJc w:val="left"/>
      <w:pPr>
        <w:ind w:left="8052" w:hanging="220"/>
      </w:pPr>
      <w:rPr>
        <w:rFonts w:hint="default"/>
      </w:rPr>
    </w:lvl>
  </w:abstractNum>
  <w:abstractNum w:abstractNumId="2">
    <w:nsid w:val="137B108C"/>
    <w:multiLevelType w:val="hybridMultilevel"/>
    <w:tmpl w:val="080E557E"/>
    <w:lvl w:ilvl="0" w:tplc="6B4E03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4A2AFC"/>
    <w:multiLevelType w:val="hybridMultilevel"/>
    <w:tmpl w:val="8520960E"/>
    <w:lvl w:ilvl="0" w:tplc="458C8734">
      <w:start w:val="1"/>
      <w:numFmt w:val="decimal"/>
      <w:lvlText w:val="%1."/>
      <w:lvlJc w:val="left"/>
      <w:pPr>
        <w:ind w:left="693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62049438">
      <w:start w:val="1"/>
      <w:numFmt w:val="bullet"/>
      <w:lvlText w:val="•"/>
      <w:lvlJc w:val="left"/>
      <w:pPr>
        <w:ind w:left="1675" w:hanging="220"/>
      </w:pPr>
      <w:rPr>
        <w:rFonts w:hint="default"/>
      </w:rPr>
    </w:lvl>
    <w:lvl w:ilvl="2" w:tplc="BBEE1A50">
      <w:start w:val="1"/>
      <w:numFmt w:val="bullet"/>
      <w:lvlText w:val="•"/>
      <w:lvlJc w:val="left"/>
      <w:pPr>
        <w:ind w:left="2656" w:hanging="220"/>
      </w:pPr>
      <w:rPr>
        <w:rFonts w:hint="default"/>
      </w:rPr>
    </w:lvl>
    <w:lvl w:ilvl="3" w:tplc="EBD61FA8">
      <w:start w:val="1"/>
      <w:numFmt w:val="bullet"/>
      <w:lvlText w:val="•"/>
      <w:lvlJc w:val="left"/>
      <w:pPr>
        <w:ind w:left="3637" w:hanging="220"/>
      </w:pPr>
      <w:rPr>
        <w:rFonts w:hint="default"/>
      </w:rPr>
    </w:lvl>
    <w:lvl w:ilvl="4" w:tplc="CFAA56E4">
      <w:start w:val="1"/>
      <w:numFmt w:val="bullet"/>
      <w:lvlText w:val="•"/>
      <w:lvlJc w:val="left"/>
      <w:pPr>
        <w:ind w:left="4618" w:hanging="220"/>
      </w:pPr>
      <w:rPr>
        <w:rFonts w:hint="default"/>
      </w:rPr>
    </w:lvl>
    <w:lvl w:ilvl="5" w:tplc="F432BEDA">
      <w:start w:val="1"/>
      <w:numFmt w:val="bullet"/>
      <w:lvlText w:val="•"/>
      <w:lvlJc w:val="left"/>
      <w:pPr>
        <w:ind w:left="5599" w:hanging="220"/>
      </w:pPr>
      <w:rPr>
        <w:rFonts w:hint="default"/>
      </w:rPr>
    </w:lvl>
    <w:lvl w:ilvl="6" w:tplc="3740F9CE">
      <w:start w:val="1"/>
      <w:numFmt w:val="bullet"/>
      <w:lvlText w:val="•"/>
      <w:lvlJc w:val="left"/>
      <w:pPr>
        <w:ind w:left="6580" w:hanging="220"/>
      </w:pPr>
      <w:rPr>
        <w:rFonts w:hint="default"/>
      </w:rPr>
    </w:lvl>
    <w:lvl w:ilvl="7" w:tplc="099C1A54">
      <w:start w:val="1"/>
      <w:numFmt w:val="bullet"/>
      <w:lvlText w:val="•"/>
      <w:lvlJc w:val="left"/>
      <w:pPr>
        <w:ind w:left="7562" w:hanging="220"/>
      </w:pPr>
      <w:rPr>
        <w:rFonts w:hint="default"/>
      </w:rPr>
    </w:lvl>
    <w:lvl w:ilvl="8" w:tplc="776CC9CC">
      <w:start w:val="1"/>
      <w:numFmt w:val="bullet"/>
      <w:lvlText w:val="•"/>
      <w:lvlJc w:val="left"/>
      <w:pPr>
        <w:ind w:left="8543" w:hanging="220"/>
      </w:pPr>
      <w:rPr>
        <w:rFonts w:hint="default"/>
      </w:rPr>
    </w:lvl>
  </w:abstractNum>
  <w:abstractNum w:abstractNumId="4">
    <w:nsid w:val="183A1748"/>
    <w:multiLevelType w:val="hybridMultilevel"/>
    <w:tmpl w:val="854E6292"/>
    <w:lvl w:ilvl="0" w:tplc="920A2B04">
      <w:start w:val="1"/>
      <w:numFmt w:val="lowerLetter"/>
      <w:lvlText w:val="%1)"/>
      <w:lvlJc w:val="left"/>
      <w:pPr>
        <w:ind w:left="1324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83E67F58">
      <w:start w:val="1"/>
      <w:numFmt w:val="bullet"/>
      <w:lvlText w:val="•"/>
      <w:lvlJc w:val="left"/>
      <w:pPr>
        <w:ind w:left="2242" w:hanging="226"/>
      </w:pPr>
      <w:rPr>
        <w:rFonts w:hint="default"/>
      </w:rPr>
    </w:lvl>
    <w:lvl w:ilvl="2" w:tplc="AF4EB8CA">
      <w:start w:val="1"/>
      <w:numFmt w:val="bullet"/>
      <w:lvlText w:val="•"/>
      <w:lvlJc w:val="left"/>
      <w:pPr>
        <w:ind w:left="3160" w:hanging="226"/>
      </w:pPr>
      <w:rPr>
        <w:rFonts w:hint="default"/>
      </w:rPr>
    </w:lvl>
    <w:lvl w:ilvl="3" w:tplc="C9BE1C30">
      <w:start w:val="1"/>
      <w:numFmt w:val="bullet"/>
      <w:lvlText w:val="•"/>
      <w:lvlJc w:val="left"/>
      <w:pPr>
        <w:ind w:left="4078" w:hanging="226"/>
      </w:pPr>
      <w:rPr>
        <w:rFonts w:hint="default"/>
      </w:rPr>
    </w:lvl>
    <w:lvl w:ilvl="4" w:tplc="E0B08578">
      <w:start w:val="1"/>
      <w:numFmt w:val="bullet"/>
      <w:lvlText w:val="•"/>
      <w:lvlJc w:val="left"/>
      <w:pPr>
        <w:ind w:left="4996" w:hanging="226"/>
      </w:pPr>
      <w:rPr>
        <w:rFonts w:hint="default"/>
      </w:rPr>
    </w:lvl>
    <w:lvl w:ilvl="5" w:tplc="D3D2B486">
      <w:start w:val="1"/>
      <w:numFmt w:val="bullet"/>
      <w:lvlText w:val="•"/>
      <w:lvlJc w:val="left"/>
      <w:pPr>
        <w:ind w:left="5914" w:hanging="226"/>
      </w:pPr>
      <w:rPr>
        <w:rFonts w:hint="default"/>
      </w:rPr>
    </w:lvl>
    <w:lvl w:ilvl="6" w:tplc="0DB6414A">
      <w:start w:val="1"/>
      <w:numFmt w:val="bullet"/>
      <w:lvlText w:val="•"/>
      <w:lvlJc w:val="left"/>
      <w:pPr>
        <w:ind w:left="6833" w:hanging="226"/>
      </w:pPr>
      <w:rPr>
        <w:rFonts w:hint="default"/>
      </w:rPr>
    </w:lvl>
    <w:lvl w:ilvl="7" w:tplc="3866288E">
      <w:start w:val="1"/>
      <w:numFmt w:val="bullet"/>
      <w:lvlText w:val="•"/>
      <w:lvlJc w:val="left"/>
      <w:pPr>
        <w:ind w:left="7751" w:hanging="226"/>
      </w:pPr>
      <w:rPr>
        <w:rFonts w:hint="default"/>
      </w:rPr>
    </w:lvl>
    <w:lvl w:ilvl="8" w:tplc="4FDAB4D8">
      <w:start w:val="1"/>
      <w:numFmt w:val="bullet"/>
      <w:lvlText w:val="•"/>
      <w:lvlJc w:val="left"/>
      <w:pPr>
        <w:ind w:left="8669" w:hanging="226"/>
      </w:pPr>
      <w:rPr>
        <w:rFonts w:hint="default"/>
      </w:rPr>
    </w:lvl>
  </w:abstractNum>
  <w:abstractNum w:abstractNumId="5">
    <w:nsid w:val="19534DA6"/>
    <w:multiLevelType w:val="multilevel"/>
    <w:tmpl w:val="5D44921A"/>
    <w:lvl w:ilvl="0">
      <w:start w:val="1"/>
      <w:numFmt w:val="decimal"/>
      <w:lvlText w:val="%1."/>
      <w:lvlJc w:val="left"/>
      <w:pPr>
        <w:ind w:left="693" w:hanging="22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425" w:hanging="38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1735" w:hanging="129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35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9" w:hanging="129"/>
      </w:pPr>
      <w:rPr>
        <w:rFonts w:hint="default"/>
      </w:rPr>
    </w:lvl>
  </w:abstractNum>
  <w:abstractNum w:abstractNumId="6">
    <w:nsid w:val="1FAD640F"/>
    <w:multiLevelType w:val="hybridMultilevel"/>
    <w:tmpl w:val="653ADE9E"/>
    <w:lvl w:ilvl="0" w:tplc="920A2B04">
      <w:start w:val="1"/>
      <w:numFmt w:val="lowerLetter"/>
      <w:lvlText w:val="%1)"/>
      <w:lvlJc w:val="left"/>
      <w:pPr>
        <w:ind w:left="1324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83E67F58">
      <w:start w:val="1"/>
      <w:numFmt w:val="bullet"/>
      <w:lvlText w:val="•"/>
      <w:lvlJc w:val="left"/>
      <w:pPr>
        <w:ind w:left="2242" w:hanging="226"/>
      </w:pPr>
      <w:rPr>
        <w:rFonts w:hint="default"/>
      </w:rPr>
    </w:lvl>
    <w:lvl w:ilvl="2" w:tplc="AF4EB8CA">
      <w:start w:val="1"/>
      <w:numFmt w:val="bullet"/>
      <w:lvlText w:val="•"/>
      <w:lvlJc w:val="left"/>
      <w:pPr>
        <w:ind w:left="3160" w:hanging="226"/>
      </w:pPr>
      <w:rPr>
        <w:rFonts w:hint="default"/>
      </w:rPr>
    </w:lvl>
    <w:lvl w:ilvl="3" w:tplc="C9BE1C30">
      <w:start w:val="1"/>
      <w:numFmt w:val="bullet"/>
      <w:lvlText w:val="•"/>
      <w:lvlJc w:val="left"/>
      <w:pPr>
        <w:ind w:left="4078" w:hanging="226"/>
      </w:pPr>
      <w:rPr>
        <w:rFonts w:hint="default"/>
      </w:rPr>
    </w:lvl>
    <w:lvl w:ilvl="4" w:tplc="E0B08578">
      <w:start w:val="1"/>
      <w:numFmt w:val="bullet"/>
      <w:lvlText w:val="•"/>
      <w:lvlJc w:val="left"/>
      <w:pPr>
        <w:ind w:left="4996" w:hanging="226"/>
      </w:pPr>
      <w:rPr>
        <w:rFonts w:hint="default"/>
      </w:rPr>
    </w:lvl>
    <w:lvl w:ilvl="5" w:tplc="D3D2B486">
      <w:start w:val="1"/>
      <w:numFmt w:val="bullet"/>
      <w:lvlText w:val="•"/>
      <w:lvlJc w:val="left"/>
      <w:pPr>
        <w:ind w:left="5914" w:hanging="226"/>
      </w:pPr>
      <w:rPr>
        <w:rFonts w:hint="default"/>
      </w:rPr>
    </w:lvl>
    <w:lvl w:ilvl="6" w:tplc="0DB6414A">
      <w:start w:val="1"/>
      <w:numFmt w:val="bullet"/>
      <w:lvlText w:val="•"/>
      <w:lvlJc w:val="left"/>
      <w:pPr>
        <w:ind w:left="6833" w:hanging="226"/>
      </w:pPr>
      <w:rPr>
        <w:rFonts w:hint="default"/>
      </w:rPr>
    </w:lvl>
    <w:lvl w:ilvl="7" w:tplc="3866288E">
      <w:start w:val="1"/>
      <w:numFmt w:val="bullet"/>
      <w:lvlText w:val="•"/>
      <w:lvlJc w:val="left"/>
      <w:pPr>
        <w:ind w:left="7751" w:hanging="226"/>
      </w:pPr>
      <w:rPr>
        <w:rFonts w:hint="default"/>
      </w:rPr>
    </w:lvl>
    <w:lvl w:ilvl="8" w:tplc="4FDAB4D8">
      <w:start w:val="1"/>
      <w:numFmt w:val="bullet"/>
      <w:lvlText w:val="•"/>
      <w:lvlJc w:val="left"/>
      <w:pPr>
        <w:ind w:left="8669" w:hanging="226"/>
      </w:pPr>
      <w:rPr>
        <w:rFonts w:hint="default"/>
      </w:rPr>
    </w:lvl>
  </w:abstractNum>
  <w:abstractNum w:abstractNumId="7">
    <w:nsid w:val="29FD7CEB"/>
    <w:multiLevelType w:val="hybridMultilevel"/>
    <w:tmpl w:val="3E885274"/>
    <w:lvl w:ilvl="0" w:tplc="9DA8C8A6">
      <w:start w:val="1"/>
      <w:numFmt w:val="bullet"/>
      <w:lvlText w:val="-"/>
      <w:lvlJc w:val="left"/>
      <w:pPr>
        <w:ind w:left="602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083AF2E4">
      <w:start w:val="1"/>
      <w:numFmt w:val="bullet"/>
      <w:lvlText w:val="•"/>
      <w:lvlJc w:val="left"/>
      <w:pPr>
        <w:ind w:left="1592" w:hanging="129"/>
      </w:pPr>
      <w:rPr>
        <w:rFonts w:hint="default"/>
      </w:rPr>
    </w:lvl>
    <w:lvl w:ilvl="2" w:tplc="AB2C2292">
      <w:start w:val="1"/>
      <w:numFmt w:val="bullet"/>
      <w:lvlText w:val="•"/>
      <w:lvlJc w:val="left"/>
      <w:pPr>
        <w:ind w:left="2582" w:hanging="129"/>
      </w:pPr>
      <w:rPr>
        <w:rFonts w:hint="default"/>
      </w:rPr>
    </w:lvl>
    <w:lvl w:ilvl="3" w:tplc="BDC4C2A4">
      <w:start w:val="1"/>
      <w:numFmt w:val="bullet"/>
      <w:lvlText w:val="•"/>
      <w:lvlJc w:val="left"/>
      <w:pPr>
        <w:ind w:left="3573" w:hanging="129"/>
      </w:pPr>
      <w:rPr>
        <w:rFonts w:hint="default"/>
      </w:rPr>
    </w:lvl>
    <w:lvl w:ilvl="4" w:tplc="C6006134">
      <w:start w:val="1"/>
      <w:numFmt w:val="bullet"/>
      <w:lvlText w:val="•"/>
      <w:lvlJc w:val="left"/>
      <w:pPr>
        <w:ind w:left="4563" w:hanging="129"/>
      </w:pPr>
      <w:rPr>
        <w:rFonts w:hint="default"/>
      </w:rPr>
    </w:lvl>
    <w:lvl w:ilvl="5" w:tplc="A09AADF4">
      <w:start w:val="1"/>
      <w:numFmt w:val="bullet"/>
      <w:lvlText w:val="•"/>
      <w:lvlJc w:val="left"/>
      <w:pPr>
        <w:ind w:left="5553" w:hanging="129"/>
      </w:pPr>
      <w:rPr>
        <w:rFonts w:hint="default"/>
      </w:rPr>
    </w:lvl>
    <w:lvl w:ilvl="6" w:tplc="D53CF940">
      <w:start w:val="1"/>
      <w:numFmt w:val="bullet"/>
      <w:lvlText w:val="•"/>
      <w:lvlJc w:val="left"/>
      <w:pPr>
        <w:ind w:left="6544" w:hanging="129"/>
      </w:pPr>
      <w:rPr>
        <w:rFonts w:hint="default"/>
      </w:rPr>
    </w:lvl>
    <w:lvl w:ilvl="7" w:tplc="A92EC412">
      <w:start w:val="1"/>
      <w:numFmt w:val="bullet"/>
      <w:lvlText w:val="•"/>
      <w:lvlJc w:val="left"/>
      <w:pPr>
        <w:ind w:left="7534" w:hanging="129"/>
      </w:pPr>
      <w:rPr>
        <w:rFonts w:hint="default"/>
      </w:rPr>
    </w:lvl>
    <w:lvl w:ilvl="8" w:tplc="750E24CA">
      <w:start w:val="1"/>
      <w:numFmt w:val="bullet"/>
      <w:lvlText w:val="•"/>
      <w:lvlJc w:val="left"/>
      <w:pPr>
        <w:ind w:left="8524" w:hanging="129"/>
      </w:pPr>
      <w:rPr>
        <w:rFonts w:hint="default"/>
      </w:rPr>
    </w:lvl>
  </w:abstractNum>
  <w:abstractNum w:abstractNumId="8">
    <w:nsid w:val="3BD52267"/>
    <w:multiLevelType w:val="multilevel"/>
    <w:tmpl w:val="0FAC83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9">
    <w:nsid w:val="43641BAF"/>
    <w:multiLevelType w:val="hybridMultilevel"/>
    <w:tmpl w:val="9DF8A7F8"/>
    <w:lvl w:ilvl="0" w:tplc="8064E0C4">
      <w:start w:val="1"/>
      <w:numFmt w:val="decimal"/>
      <w:lvlText w:val="%1."/>
      <w:lvlJc w:val="left"/>
      <w:pPr>
        <w:ind w:left="757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6B6C83D0">
      <w:start w:val="1"/>
      <w:numFmt w:val="bullet"/>
      <w:lvlText w:val="•"/>
      <w:lvlJc w:val="left"/>
      <w:pPr>
        <w:ind w:left="1732" w:hanging="220"/>
      </w:pPr>
      <w:rPr>
        <w:rFonts w:hint="default"/>
      </w:rPr>
    </w:lvl>
    <w:lvl w:ilvl="2" w:tplc="578893B0">
      <w:start w:val="1"/>
      <w:numFmt w:val="bullet"/>
      <w:lvlText w:val="•"/>
      <w:lvlJc w:val="left"/>
      <w:pPr>
        <w:ind w:left="2707" w:hanging="220"/>
      </w:pPr>
      <w:rPr>
        <w:rFonts w:hint="default"/>
      </w:rPr>
    </w:lvl>
    <w:lvl w:ilvl="3" w:tplc="39B08BB0">
      <w:start w:val="1"/>
      <w:numFmt w:val="bullet"/>
      <w:lvlText w:val="•"/>
      <w:lvlJc w:val="left"/>
      <w:pPr>
        <w:ind w:left="3681" w:hanging="220"/>
      </w:pPr>
      <w:rPr>
        <w:rFonts w:hint="default"/>
      </w:rPr>
    </w:lvl>
    <w:lvl w:ilvl="4" w:tplc="6BDEAA2C">
      <w:start w:val="1"/>
      <w:numFmt w:val="bullet"/>
      <w:lvlText w:val="•"/>
      <w:lvlJc w:val="left"/>
      <w:pPr>
        <w:ind w:left="4656" w:hanging="220"/>
      </w:pPr>
      <w:rPr>
        <w:rFonts w:hint="default"/>
      </w:rPr>
    </w:lvl>
    <w:lvl w:ilvl="5" w:tplc="C7106BA6">
      <w:start w:val="1"/>
      <w:numFmt w:val="bullet"/>
      <w:lvlText w:val="•"/>
      <w:lvlJc w:val="left"/>
      <w:pPr>
        <w:ind w:left="5631" w:hanging="220"/>
      </w:pPr>
      <w:rPr>
        <w:rFonts w:hint="default"/>
      </w:rPr>
    </w:lvl>
    <w:lvl w:ilvl="6" w:tplc="4F62B98E">
      <w:start w:val="1"/>
      <w:numFmt w:val="bullet"/>
      <w:lvlText w:val="•"/>
      <w:lvlJc w:val="left"/>
      <w:pPr>
        <w:ind w:left="6606" w:hanging="220"/>
      </w:pPr>
      <w:rPr>
        <w:rFonts w:hint="default"/>
      </w:rPr>
    </w:lvl>
    <w:lvl w:ilvl="7" w:tplc="35EC2940">
      <w:start w:val="1"/>
      <w:numFmt w:val="bullet"/>
      <w:lvlText w:val="•"/>
      <w:lvlJc w:val="left"/>
      <w:pPr>
        <w:ind w:left="7581" w:hanging="220"/>
      </w:pPr>
      <w:rPr>
        <w:rFonts w:hint="default"/>
      </w:rPr>
    </w:lvl>
    <w:lvl w:ilvl="8" w:tplc="CADC1110">
      <w:start w:val="1"/>
      <w:numFmt w:val="bullet"/>
      <w:lvlText w:val="•"/>
      <w:lvlJc w:val="left"/>
      <w:pPr>
        <w:ind w:left="8555" w:hanging="220"/>
      </w:pPr>
      <w:rPr>
        <w:rFonts w:hint="default"/>
      </w:rPr>
    </w:lvl>
  </w:abstractNum>
  <w:abstractNum w:abstractNumId="10">
    <w:nsid w:val="64573CA8"/>
    <w:multiLevelType w:val="hybridMultilevel"/>
    <w:tmpl w:val="94D8A878"/>
    <w:lvl w:ilvl="0" w:tplc="8F96D77E">
      <w:start w:val="1"/>
      <w:numFmt w:val="lowerLetter"/>
      <w:lvlText w:val="%1)"/>
      <w:lvlJc w:val="left"/>
      <w:pPr>
        <w:ind w:left="699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9110A584">
      <w:start w:val="1"/>
      <w:numFmt w:val="lowerLetter"/>
      <w:lvlText w:val="%2)"/>
      <w:lvlJc w:val="left"/>
      <w:pPr>
        <w:ind w:left="1266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400C6E10">
      <w:start w:val="1"/>
      <w:numFmt w:val="bullet"/>
      <w:lvlText w:val="•"/>
      <w:lvlJc w:val="left"/>
      <w:pPr>
        <w:ind w:left="2293" w:hanging="226"/>
      </w:pPr>
      <w:rPr>
        <w:rFonts w:hint="default"/>
      </w:rPr>
    </w:lvl>
    <w:lvl w:ilvl="3" w:tplc="D4288C76">
      <w:start w:val="1"/>
      <w:numFmt w:val="bullet"/>
      <w:lvlText w:val="•"/>
      <w:lvlJc w:val="left"/>
      <w:pPr>
        <w:ind w:left="3319" w:hanging="226"/>
      </w:pPr>
      <w:rPr>
        <w:rFonts w:hint="default"/>
      </w:rPr>
    </w:lvl>
    <w:lvl w:ilvl="4" w:tplc="2B6E8D86">
      <w:start w:val="1"/>
      <w:numFmt w:val="bullet"/>
      <w:lvlText w:val="•"/>
      <w:lvlJc w:val="left"/>
      <w:pPr>
        <w:ind w:left="4346" w:hanging="226"/>
      </w:pPr>
      <w:rPr>
        <w:rFonts w:hint="default"/>
      </w:rPr>
    </w:lvl>
    <w:lvl w:ilvl="5" w:tplc="E2DEF456">
      <w:start w:val="1"/>
      <w:numFmt w:val="bullet"/>
      <w:lvlText w:val="•"/>
      <w:lvlJc w:val="left"/>
      <w:pPr>
        <w:ind w:left="5372" w:hanging="226"/>
      </w:pPr>
      <w:rPr>
        <w:rFonts w:hint="default"/>
      </w:rPr>
    </w:lvl>
    <w:lvl w:ilvl="6" w:tplc="1D20D036">
      <w:start w:val="1"/>
      <w:numFmt w:val="bullet"/>
      <w:lvlText w:val="•"/>
      <w:lvlJc w:val="left"/>
      <w:pPr>
        <w:ind w:left="6399" w:hanging="226"/>
      </w:pPr>
      <w:rPr>
        <w:rFonts w:hint="default"/>
      </w:rPr>
    </w:lvl>
    <w:lvl w:ilvl="7" w:tplc="1EBC53BE">
      <w:start w:val="1"/>
      <w:numFmt w:val="bullet"/>
      <w:lvlText w:val="•"/>
      <w:lvlJc w:val="left"/>
      <w:pPr>
        <w:ind w:left="7425" w:hanging="226"/>
      </w:pPr>
      <w:rPr>
        <w:rFonts w:hint="default"/>
      </w:rPr>
    </w:lvl>
    <w:lvl w:ilvl="8" w:tplc="35FC8C0E">
      <w:start w:val="1"/>
      <w:numFmt w:val="bullet"/>
      <w:lvlText w:val="•"/>
      <w:lvlJc w:val="left"/>
      <w:pPr>
        <w:ind w:left="8452" w:hanging="226"/>
      </w:pPr>
      <w:rPr>
        <w:rFonts w:hint="default"/>
      </w:rPr>
    </w:lvl>
  </w:abstractNum>
  <w:abstractNum w:abstractNumId="11">
    <w:nsid w:val="70C21677"/>
    <w:multiLevelType w:val="hybridMultilevel"/>
    <w:tmpl w:val="2752BA1A"/>
    <w:lvl w:ilvl="0" w:tplc="319C7744">
      <w:start w:val="1"/>
      <w:numFmt w:val="upperRoman"/>
      <w:lvlText w:val="%1"/>
      <w:lvlJc w:val="left"/>
      <w:pPr>
        <w:ind w:left="602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FDD2E8AC">
      <w:start w:val="1"/>
      <w:numFmt w:val="bullet"/>
      <w:lvlText w:val="-"/>
      <w:lvlJc w:val="left"/>
      <w:pPr>
        <w:ind w:left="1169" w:hanging="129"/>
      </w:pPr>
      <w:rPr>
        <w:rFonts w:ascii="Times New Roman" w:eastAsia="Times New Roman" w:hAnsi="Times New Roman" w:hint="default"/>
        <w:sz w:val="22"/>
        <w:szCs w:val="22"/>
      </w:rPr>
    </w:lvl>
    <w:lvl w:ilvl="2" w:tplc="922E83C0">
      <w:start w:val="1"/>
      <w:numFmt w:val="bullet"/>
      <w:lvlText w:val="•"/>
      <w:lvlJc w:val="left"/>
      <w:pPr>
        <w:ind w:left="1169" w:hanging="129"/>
      </w:pPr>
      <w:rPr>
        <w:rFonts w:hint="default"/>
      </w:rPr>
    </w:lvl>
    <w:lvl w:ilvl="3" w:tplc="FDA0AC32">
      <w:start w:val="1"/>
      <w:numFmt w:val="bullet"/>
      <w:lvlText w:val="•"/>
      <w:lvlJc w:val="left"/>
      <w:pPr>
        <w:ind w:left="1324" w:hanging="129"/>
      </w:pPr>
      <w:rPr>
        <w:rFonts w:hint="default"/>
      </w:rPr>
    </w:lvl>
    <w:lvl w:ilvl="4" w:tplc="6A163514">
      <w:start w:val="1"/>
      <w:numFmt w:val="bullet"/>
      <w:lvlText w:val="•"/>
      <w:lvlJc w:val="left"/>
      <w:pPr>
        <w:ind w:left="2635" w:hanging="129"/>
      </w:pPr>
      <w:rPr>
        <w:rFonts w:hint="default"/>
      </w:rPr>
    </w:lvl>
    <w:lvl w:ilvl="5" w:tplc="A9BAE19A">
      <w:start w:val="1"/>
      <w:numFmt w:val="bullet"/>
      <w:lvlText w:val="•"/>
      <w:lvlJc w:val="left"/>
      <w:pPr>
        <w:ind w:left="3947" w:hanging="129"/>
      </w:pPr>
      <w:rPr>
        <w:rFonts w:hint="default"/>
      </w:rPr>
    </w:lvl>
    <w:lvl w:ilvl="6" w:tplc="821AC72E">
      <w:start w:val="1"/>
      <w:numFmt w:val="bullet"/>
      <w:lvlText w:val="•"/>
      <w:lvlJc w:val="left"/>
      <w:pPr>
        <w:ind w:left="5259" w:hanging="129"/>
      </w:pPr>
      <w:rPr>
        <w:rFonts w:hint="default"/>
      </w:rPr>
    </w:lvl>
    <w:lvl w:ilvl="7" w:tplc="E4BEEEF2">
      <w:start w:val="1"/>
      <w:numFmt w:val="bullet"/>
      <w:lvlText w:val="•"/>
      <w:lvlJc w:val="left"/>
      <w:pPr>
        <w:ind w:left="6570" w:hanging="129"/>
      </w:pPr>
      <w:rPr>
        <w:rFonts w:hint="default"/>
      </w:rPr>
    </w:lvl>
    <w:lvl w:ilvl="8" w:tplc="7B5CFC8C">
      <w:start w:val="1"/>
      <w:numFmt w:val="bullet"/>
      <w:lvlText w:val="•"/>
      <w:lvlJc w:val="left"/>
      <w:pPr>
        <w:ind w:left="7882" w:hanging="12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259FE"/>
    <w:rsid w:val="00006AC7"/>
    <w:rsid w:val="000166AF"/>
    <w:rsid w:val="0003188C"/>
    <w:rsid w:val="000523AF"/>
    <w:rsid w:val="0006409B"/>
    <w:rsid w:val="00066796"/>
    <w:rsid w:val="000D46F4"/>
    <w:rsid w:val="001526A5"/>
    <w:rsid w:val="00172EDD"/>
    <w:rsid w:val="001A7132"/>
    <w:rsid w:val="001E31EB"/>
    <w:rsid w:val="001F6DC5"/>
    <w:rsid w:val="00256508"/>
    <w:rsid w:val="002838AD"/>
    <w:rsid w:val="002B5E52"/>
    <w:rsid w:val="002C1F0A"/>
    <w:rsid w:val="002C3C57"/>
    <w:rsid w:val="002C6D63"/>
    <w:rsid w:val="002D0B0F"/>
    <w:rsid w:val="00326B10"/>
    <w:rsid w:val="00341CEE"/>
    <w:rsid w:val="003440BD"/>
    <w:rsid w:val="00356A6E"/>
    <w:rsid w:val="003753A1"/>
    <w:rsid w:val="00392B89"/>
    <w:rsid w:val="0039301F"/>
    <w:rsid w:val="00441DF2"/>
    <w:rsid w:val="004452C0"/>
    <w:rsid w:val="00454F85"/>
    <w:rsid w:val="004823DC"/>
    <w:rsid w:val="00522616"/>
    <w:rsid w:val="005253ED"/>
    <w:rsid w:val="00544904"/>
    <w:rsid w:val="005718A8"/>
    <w:rsid w:val="00582A30"/>
    <w:rsid w:val="00582AD0"/>
    <w:rsid w:val="005B0190"/>
    <w:rsid w:val="005C18E3"/>
    <w:rsid w:val="005C20F5"/>
    <w:rsid w:val="005E6A57"/>
    <w:rsid w:val="006020DE"/>
    <w:rsid w:val="00612FBD"/>
    <w:rsid w:val="00613E8A"/>
    <w:rsid w:val="006215EA"/>
    <w:rsid w:val="0064293F"/>
    <w:rsid w:val="00646B45"/>
    <w:rsid w:val="006B0CEC"/>
    <w:rsid w:val="006B424B"/>
    <w:rsid w:val="0072392E"/>
    <w:rsid w:val="00747158"/>
    <w:rsid w:val="00774C43"/>
    <w:rsid w:val="007905CB"/>
    <w:rsid w:val="007A2D3A"/>
    <w:rsid w:val="007A7891"/>
    <w:rsid w:val="007C4BF3"/>
    <w:rsid w:val="007C7F56"/>
    <w:rsid w:val="007D069A"/>
    <w:rsid w:val="007D5309"/>
    <w:rsid w:val="007D64C5"/>
    <w:rsid w:val="007E7913"/>
    <w:rsid w:val="007F7BA1"/>
    <w:rsid w:val="008235DB"/>
    <w:rsid w:val="008259FE"/>
    <w:rsid w:val="00867454"/>
    <w:rsid w:val="0088139F"/>
    <w:rsid w:val="00897D61"/>
    <w:rsid w:val="008A3A87"/>
    <w:rsid w:val="008B1ACF"/>
    <w:rsid w:val="008B5A93"/>
    <w:rsid w:val="00902667"/>
    <w:rsid w:val="009036DC"/>
    <w:rsid w:val="0092379C"/>
    <w:rsid w:val="009302CE"/>
    <w:rsid w:val="00936FCD"/>
    <w:rsid w:val="009467F9"/>
    <w:rsid w:val="00962BAD"/>
    <w:rsid w:val="00997D50"/>
    <w:rsid w:val="009B5BDE"/>
    <w:rsid w:val="00A0364C"/>
    <w:rsid w:val="00A35022"/>
    <w:rsid w:val="00A52F6C"/>
    <w:rsid w:val="00A77C77"/>
    <w:rsid w:val="00A92EEE"/>
    <w:rsid w:val="00AC7B37"/>
    <w:rsid w:val="00B473EA"/>
    <w:rsid w:val="00BC516B"/>
    <w:rsid w:val="00BF7451"/>
    <w:rsid w:val="00C30DA0"/>
    <w:rsid w:val="00C40DDB"/>
    <w:rsid w:val="00C47C54"/>
    <w:rsid w:val="00C5249D"/>
    <w:rsid w:val="00C550F0"/>
    <w:rsid w:val="00CC4150"/>
    <w:rsid w:val="00D10B23"/>
    <w:rsid w:val="00D2234E"/>
    <w:rsid w:val="00D41338"/>
    <w:rsid w:val="00D50B58"/>
    <w:rsid w:val="00D71556"/>
    <w:rsid w:val="00D752B7"/>
    <w:rsid w:val="00D8396E"/>
    <w:rsid w:val="00DC45C7"/>
    <w:rsid w:val="00DE2463"/>
    <w:rsid w:val="00E15798"/>
    <w:rsid w:val="00E371AA"/>
    <w:rsid w:val="00E52385"/>
    <w:rsid w:val="00E56A27"/>
    <w:rsid w:val="00E839FC"/>
    <w:rsid w:val="00ED11CF"/>
    <w:rsid w:val="00EF4464"/>
    <w:rsid w:val="00F3179D"/>
    <w:rsid w:val="00F32DE9"/>
    <w:rsid w:val="00F76E1A"/>
    <w:rsid w:val="00F8293B"/>
    <w:rsid w:val="00F84FC6"/>
    <w:rsid w:val="00FD4D81"/>
    <w:rsid w:val="00FF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0B0F"/>
  </w:style>
  <w:style w:type="paragraph" w:styleId="Heading1">
    <w:name w:val="heading 1"/>
    <w:basedOn w:val="Normal"/>
    <w:uiPriority w:val="1"/>
    <w:qFormat/>
    <w:rsid w:val="002D0B0F"/>
    <w:pPr>
      <w:spacing w:before="69"/>
      <w:ind w:left="35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D0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D0B0F"/>
    <w:pPr>
      <w:spacing w:before="60"/>
      <w:ind w:left="693" w:firstLine="28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2D0B0F"/>
  </w:style>
  <w:style w:type="paragraph" w:customStyle="1" w:styleId="TableParagraph">
    <w:name w:val="Table Paragraph"/>
    <w:basedOn w:val="Normal"/>
    <w:uiPriority w:val="1"/>
    <w:qFormat/>
    <w:rsid w:val="002D0B0F"/>
  </w:style>
  <w:style w:type="paragraph" w:customStyle="1" w:styleId="CharChar">
    <w:name w:val="Char Char"/>
    <w:basedOn w:val="Normal"/>
    <w:rsid w:val="00D71556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556"/>
  </w:style>
  <w:style w:type="paragraph" w:styleId="Footer">
    <w:name w:val="footer"/>
    <w:basedOn w:val="Normal"/>
    <w:link w:val="FooterChar"/>
    <w:uiPriority w:val="99"/>
    <w:unhideWhenUsed/>
    <w:rsid w:val="00D71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56"/>
  </w:style>
  <w:style w:type="paragraph" w:customStyle="1" w:styleId="1tekst">
    <w:name w:val="_1tekst"/>
    <w:basedOn w:val="Normal"/>
    <w:rsid w:val="00FD4D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C40DDB"/>
    <w:pPr>
      <w:widowControl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9B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C45C7"/>
    <w:rPr>
      <w:rFonts w:ascii="Times New Roman" w:eastAsia="Times New Roman" w:hAnsi="Times New Roman"/>
    </w:rPr>
  </w:style>
  <w:style w:type="paragraph" w:customStyle="1" w:styleId="N03Y">
    <w:name w:val="N03Y"/>
    <w:basedOn w:val="Normal"/>
    <w:uiPriority w:val="99"/>
    <w:rsid w:val="0092379C"/>
    <w:pPr>
      <w:widowControl/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en-GB" w:eastAsia="en-GB"/>
    </w:rPr>
  </w:style>
  <w:style w:type="paragraph" w:customStyle="1" w:styleId="N02Y">
    <w:name w:val="N02Y"/>
    <w:basedOn w:val="Normal"/>
    <w:uiPriority w:val="99"/>
    <w:rsid w:val="0092379C"/>
    <w:pPr>
      <w:widowControl/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customStyle="1" w:styleId="N05Y">
    <w:name w:val="N05Y"/>
    <w:basedOn w:val="Normal"/>
    <w:uiPriority w:val="99"/>
    <w:rsid w:val="0092379C"/>
    <w:pPr>
      <w:widowControl/>
      <w:autoSpaceDE w:val="0"/>
      <w:autoSpaceDN w:val="0"/>
      <w:adjustRightInd w:val="0"/>
      <w:spacing w:before="60" w:after="20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N01Z">
    <w:name w:val="N01Z"/>
    <w:basedOn w:val="Normal"/>
    <w:uiPriority w:val="99"/>
    <w:rsid w:val="0092379C"/>
    <w:pPr>
      <w:widowControl/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GB" w:eastAsia="en-GB"/>
    </w:rPr>
  </w:style>
  <w:style w:type="paragraph" w:customStyle="1" w:styleId="T30X">
    <w:name w:val="T30X"/>
    <w:basedOn w:val="Normal"/>
    <w:uiPriority w:val="99"/>
    <w:rsid w:val="0092379C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D3D5-8ED1-4130-AA90-DCF89318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svetlana.mijac</cp:lastModifiedBy>
  <cp:revision>6</cp:revision>
  <cp:lastPrinted>2019-10-18T07:23:00Z</cp:lastPrinted>
  <dcterms:created xsi:type="dcterms:W3CDTF">2019-10-18T08:29:00Z</dcterms:created>
  <dcterms:modified xsi:type="dcterms:W3CDTF">2019-10-18T10:56:00Z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2019-07-01T00:00:00Z</vt:filetime>
  </property>
</Properties>
</file>