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EC" w:rsidRPr="00C92AD7" w:rsidRDefault="00047293" w:rsidP="00EB20EC">
      <w:pPr>
        <w:pStyle w:val="Heading2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135DF">
        <w:rPr>
          <w:rFonts w:asciiTheme="minorHAnsi" w:hAnsiTheme="minorHAnsi" w:cstheme="minorHAnsi"/>
          <w:sz w:val="28"/>
          <w:szCs w:val="28"/>
        </w:rPr>
        <w:t>Obrazac 1</w:t>
      </w:r>
    </w:p>
    <w:p w:rsidR="00781E5A" w:rsidRPr="00781E5A" w:rsidRDefault="00EC1DC4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PRIJAVA </w:t>
      </w:r>
    </w:p>
    <w:p w:rsidR="00EC1DC4" w:rsidRPr="00EC1DC4" w:rsidRDefault="00EC1DC4" w:rsidP="00EC1DC4">
      <w:pPr>
        <w:pStyle w:val="Heading2"/>
        <w:spacing w:line="240" w:lineRule="auto"/>
        <w:jc w:val="center"/>
        <w:rPr>
          <w:rFonts w:asciiTheme="minorHAnsi" w:hAnsiTheme="minorHAnsi" w:cstheme="minorHAnsi"/>
        </w:rPr>
      </w:pPr>
      <w:r w:rsidRPr="00EC1DC4">
        <w:rPr>
          <w:rFonts w:asciiTheme="minorHAnsi" w:hAnsiTheme="minorHAnsi"/>
        </w:rPr>
        <w:t xml:space="preserve">ZA UČEŠĆE NA KONKURSU ZA </w:t>
      </w:r>
      <w:r>
        <w:rPr>
          <w:rFonts w:asciiTheme="minorHAnsi" w:hAnsiTheme="minorHAnsi"/>
          <w:lang w:val="pl-PL"/>
        </w:rPr>
        <w:t>RASPODJELU</w:t>
      </w:r>
      <w:r w:rsidRPr="00EC1DC4">
        <w:rPr>
          <w:rFonts w:asciiTheme="minorHAnsi" w:hAnsiTheme="minorHAnsi"/>
          <w:lang w:val="pl-PL"/>
        </w:rPr>
        <w:t xml:space="preserve"> SREDSTAVA ZA PODRŠKU ŽENSKOM PREDUZETNIŠTVU</w:t>
      </w:r>
      <w:r w:rsidRPr="00EC1DC4">
        <w:rPr>
          <w:rFonts w:asciiTheme="minorHAnsi" w:hAnsiTheme="minorHAnsi"/>
        </w:rPr>
        <w:t xml:space="preserve"> </w:t>
      </w:r>
    </w:p>
    <w:p w:rsidR="00041762" w:rsidRPr="00EC1DC4" w:rsidRDefault="00CE25CD" w:rsidP="00EB20EC">
      <w:pPr>
        <w:pStyle w:val="Heading2"/>
        <w:spacing w:line="240" w:lineRule="auto"/>
        <w:jc w:val="center"/>
        <w:rPr>
          <w:rFonts w:asciiTheme="minorHAnsi" w:hAnsiTheme="minorHAnsi" w:cstheme="minorHAnsi"/>
        </w:rPr>
      </w:pPr>
      <w:r w:rsidRPr="00EC1DC4">
        <w:rPr>
          <w:rFonts w:asciiTheme="minorHAnsi" w:hAnsiTheme="minorHAnsi" w:cstheme="minorHAnsi"/>
        </w:rPr>
        <w:t xml:space="preserve"> </w:t>
      </w:r>
      <w:r w:rsidR="000D1800" w:rsidRPr="00EC1DC4">
        <w:rPr>
          <w:rFonts w:asciiTheme="minorHAnsi" w:hAnsiTheme="minorHAnsi" w:cstheme="minorHAnsi"/>
        </w:rPr>
        <w:t xml:space="preserve">ZA </w:t>
      </w:r>
      <w:r w:rsidR="00B82E03">
        <w:rPr>
          <w:rFonts w:asciiTheme="minorHAnsi" w:hAnsiTheme="minorHAnsi" w:cstheme="minorHAnsi"/>
        </w:rPr>
        <w:t>_______</w:t>
      </w:r>
      <w:r w:rsidR="000D1800" w:rsidRPr="00EC1DC4">
        <w:rPr>
          <w:rFonts w:asciiTheme="minorHAnsi" w:hAnsiTheme="minorHAnsi" w:cstheme="minorHAnsi"/>
        </w:rPr>
        <w:t>. GODIN</w:t>
      </w:r>
      <w:r w:rsidRPr="00EC1DC4">
        <w:rPr>
          <w:rFonts w:asciiTheme="minorHAnsi" w:hAnsiTheme="minorHAnsi" w:cstheme="minorHAnsi"/>
        </w:rPr>
        <w:t>U</w:t>
      </w:r>
    </w:p>
    <w:p w:rsidR="004A3DF5" w:rsidRPr="00C92AD7" w:rsidRDefault="004A3DF5" w:rsidP="00F675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A3DF5" w:rsidRDefault="004A3DF5" w:rsidP="00F675F0">
      <w:pPr>
        <w:rPr>
          <w:rFonts w:asciiTheme="minorHAnsi" w:hAnsiTheme="minorHAnsi" w:cstheme="minorHAnsi"/>
          <w:b/>
          <w:sz w:val="22"/>
          <w:szCs w:val="22"/>
        </w:rPr>
      </w:pPr>
    </w:p>
    <w:p w:rsidR="005D4A9F" w:rsidRDefault="005D4A9F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75F0" w:rsidRPr="00C92AD7" w:rsidRDefault="0022663E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Dio I - </w:t>
      </w:r>
      <w:r w:rsidR="00F675F0">
        <w:rPr>
          <w:rFonts w:asciiTheme="minorHAnsi" w:hAnsiTheme="minorHAnsi" w:cstheme="minorHAnsi"/>
          <w:b/>
          <w:sz w:val="22"/>
          <w:szCs w:val="22"/>
        </w:rPr>
        <w:t>Popunjava  ovlašćeni službenik Opštine</w:t>
      </w:r>
    </w:p>
    <w:p w:rsidR="00F675F0" w:rsidRDefault="00D57F1B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4728210</wp:posOffset>
                </wp:positionH>
                <wp:positionV relativeFrom="page">
                  <wp:posOffset>2446020</wp:posOffset>
                </wp:positionV>
                <wp:extent cx="1717675" cy="184785"/>
                <wp:effectExtent l="0" t="0" r="15875" b="5715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C13" w:rsidRPr="001A3AEB" w:rsidRDefault="00FE231E" w:rsidP="00FE2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3A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Broj djelovodnog protokola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2.3pt;margin-top:192.6pt;width:135.2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FerQIAAKo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" o:allowincell="f" filled="f" stroked="f">
                <v:textbox inset="0,0,0,0">
                  <w:txbxContent>
                    <w:p w:rsidR="008D6C13" w:rsidRPr="001A3AEB" w:rsidRDefault="00FE231E" w:rsidP="00FE231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3A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Broj djelovodnog protokola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242A9" w:rsidRDefault="00A3105C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</w:t>
      </w:r>
      <w:r w:rsidR="004036E1">
        <w:rPr>
          <w:rFonts w:asciiTheme="minorHAnsi" w:hAnsiTheme="minorHAnsi" w:cstheme="minorHAnsi"/>
          <w:sz w:val="22"/>
          <w:szCs w:val="22"/>
        </w:rPr>
        <w:t xml:space="preserve">i vrijeme </w:t>
      </w:r>
      <w:r>
        <w:rPr>
          <w:rFonts w:asciiTheme="minorHAnsi" w:hAnsiTheme="minorHAnsi" w:cstheme="minorHAnsi"/>
          <w:sz w:val="22"/>
          <w:szCs w:val="22"/>
        </w:rPr>
        <w:t>upisa: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B18" w:rsidRPr="00C92AD7" w:rsidRDefault="006F2B18" w:rsidP="005F6B8B">
      <w:pPr>
        <w:rPr>
          <w:rFonts w:asciiTheme="minorHAnsi" w:hAnsiTheme="minorHAnsi" w:cstheme="minorHAnsi"/>
          <w:sz w:val="22"/>
          <w:szCs w:val="22"/>
        </w:rPr>
      </w:pPr>
    </w:p>
    <w:p w:rsidR="005F6B8B" w:rsidRPr="00C92AD7" w:rsidRDefault="00D57F1B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59776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60960</wp:posOffset>
                </wp:positionV>
                <wp:extent cx="2864485" cy="13049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00" w:rsidRDefault="000D1800" w:rsidP="00C92AD7">
                            <w:pP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.85pt;margin-top:4.8pt;width:225.55pt;height:102.75pt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" filled="f" strokecolor="black [3213]">
                <v:textbox>
                  <w:txbxContent>
                    <w:p w:rsidR="000D1800" w:rsidRDefault="000D1800" w:rsidP="00C92AD7">
                      <w:pP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762" w:rsidRPr="00C92AD7">
        <w:rPr>
          <w:rFonts w:asciiTheme="minorHAnsi" w:hAnsiTheme="minorHAnsi" w:cstheme="minorHAnsi"/>
          <w:sz w:val="22"/>
          <w:szCs w:val="22"/>
        </w:rPr>
        <w:t>________________</w:t>
      </w:r>
      <w:r w:rsidR="00A3105C">
        <w:rPr>
          <w:rFonts w:asciiTheme="minorHAnsi" w:hAnsiTheme="minorHAnsi" w:cstheme="minorHAnsi"/>
          <w:sz w:val="22"/>
          <w:szCs w:val="22"/>
        </w:rPr>
        <w:t>___</w:t>
      </w:r>
      <w:r w:rsidR="00041762" w:rsidRPr="00C92AD7">
        <w:rPr>
          <w:rFonts w:asciiTheme="minorHAnsi" w:hAnsiTheme="minorHAnsi" w:cstheme="minorHAnsi"/>
          <w:sz w:val="22"/>
          <w:szCs w:val="22"/>
        </w:rPr>
        <w:t>__</w:t>
      </w:r>
    </w:p>
    <w:p w:rsidR="00600C1A" w:rsidRPr="00C92AD7" w:rsidRDefault="00600C1A" w:rsidP="005F6B8B">
      <w:pPr>
        <w:rPr>
          <w:rFonts w:asciiTheme="minorHAnsi" w:hAnsiTheme="minorHAnsi" w:cstheme="minorHAnsi"/>
          <w:sz w:val="22"/>
          <w:szCs w:val="22"/>
        </w:rPr>
      </w:pPr>
    </w:p>
    <w:p w:rsidR="006F2B18" w:rsidRDefault="00A3105C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Potpis ovlašćenog službenika: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2A9" w:rsidRPr="00C92AD7" w:rsidRDefault="00E242A9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ab/>
      </w:r>
    </w:p>
    <w:p w:rsidR="00EB4697" w:rsidRDefault="00041762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A347E" w:rsidRDefault="003A347E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4A9F" w:rsidRDefault="005D4A9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663E" w:rsidRDefault="0022663E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Dio II - Popunjava  podnosilac</w:t>
      </w:r>
      <w:r w:rsidR="00163A70">
        <w:rPr>
          <w:rFonts w:asciiTheme="minorHAnsi" w:hAnsiTheme="minorHAnsi" w:cstheme="minorHAnsi"/>
          <w:b/>
          <w:sz w:val="22"/>
          <w:szCs w:val="22"/>
        </w:rPr>
        <w:t xml:space="preserve"> zahtjeva</w:t>
      </w:r>
    </w:p>
    <w:p w:rsid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70188">
        <w:rPr>
          <w:rFonts w:asciiTheme="minorHAnsi" w:hAnsiTheme="minorHAnsi" w:cstheme="minorHAnsi"/>
          <w:sz w:val="22"/>
          <w:szCs w:val="22"/>
          <w:u w:val="single"/>
        </w:rPr>
        <w:t xml:space="preserve">Molimo Vas da Obrazac </w:t>
      </w:r>
      <w:r w:rsidR="003A347E">
        <w:rPr>
          <w:rFonts w:asciiTheme="minorHAnsi" w:hAnsiTheme="minorHAnsi" w:cstheme="minorHAnsi"/>
          <w:sz w:val="22"/>
          <w:szCs w:val="22"/>
          <w:u w:val="single"/>
        </w:rPr>
        <w:t>popunite čitko</w:t>
      </w:r>
    </w:p>
    <w:p w:rsidR="00070188" w:rsidRP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135DF" w:rsidRPr="002135DF" w:rsidRDefault="00DF6182" w:rsidP="00DF6182">
      <w:pPr>
        <w:tabs>
          <w:tab w:val="left" w:pos="570"/>
          <w:tab w:val="right" w:pos="9637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DF6182">
        <w:rPr>
          <w:rFonts w:asciiTheme="minorHAnsi" w:hAnsiTheme="minorHAnsi" w:cstheme="minorHAnsi"/>
          <w:b/>
          <w:sz w:val="24"/>
        </w:rPr>
        <w:t>Dio II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135DF" w:rsidRPr="002135D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675F0" w:rsidRPr="001312CD" w:rsidRDefault="00A6330D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OSNOVNI PODACI</w:t>
      </w:r>
    </w:p>
    <w:p w:rsidR="00A6330D" w:rsidRPr="00A6330D" w:rsidRDefault="00A6330D" w:rsidP="00781E5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prezime:</w:t>
      </w:r>
    </w:p>
    <w:p w:rsidR="0022663E" w:rsidRDefault="0022663E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JMBG:</w:t>
      </w:r>
    </w:p>
    <w:p w:rsidR="0022663E" w:rsidRDefault="0022663E" w:rsidP="0022663E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163A70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</w:t>
      </w:r>
      <w:r w:rsidR="00546EA6">
        <w:rPr>
          <w:rFonts w:asciiTheme="minorHAnsi" w:hAnsiTheme="minorHAnsi" w:cstheme="minorHAnsi"/>
          <w:sz w:val="22"/>
          <w:szCs w:val="22"/>
        </w:rPr>
        <w:t>/Sjedište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63A70" w:rsidRDefault="00163A70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registracije</w:t>
      </w:r>
      <w:r w:rsidR="002B1C37">
        <w:rPr>
          <w:rFonts w:asciiTheme="minorHAnsi" w:hAnsiTheme="minorHAnsi" w:cstheme="minorHAnsi"/>
          <w:sz w:val="22"/>
          <w:szCs w:val="22"/>
        </w:rPr>
        <w:t xml:space="preserve"> (ukoliko je društvo</w:t>
      </w:r>
      <w:r w:rsidR="00DE1A19">
        <w:rPr>
          <w:rFonts w:asciiTheme="minorHAnsi" w:hAnsiTheme="minorHAnsi" w:cstheme="minorHAnsi"/>
          <w:sz w:val="22"/>
          <w:szCs w:val="22"/>
        </w:rPr>
        <w:t>/preduzetnica</w:t>
      </w:r>
      <w:r w:rsidR="002B1C37">
        <w:rPr>
          <w:rFonts w:asciiTheme="minorHAnsi" w:hAnsiTheme="minorHAnsi" w:cstheme="minorHAnsi"/>
          <w:sz w:val="22"/>
          <w:szCs w:val="22"/>
        </w:rPr>
        <w:t xml:space="preserve"> registrovano)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81E5A" w:rsidRDefault="00CD4924" w:rsidP="00CD492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2B1C37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PIB / </w:t>
      </w:r>
      <w:r w:rsidR="00185102">
        <w:rPr>
          <w:rFonts w:asciiTheme="minorHAnsi" w:hAnsiTheme="minorHAnsi" w:cstheme="minorHAnsi"/>
          <w:sz w:val="22"/>
          <w:szCs w:val="22"/>
        </w:rPr>
        <w:t>PDV broj</w:t>
      </w:r>
      <w:r>
        <w:rPr>
          <w:rFonts w:asciiTheme="minorHAnsi" w:hAnsiTheme="minorHAnsi" w:cstheme="minorHAnsi"/>
          <w:sz w:val="22"/>
          <w:szCs w:val="22"/>
        </w:rPr>
        <w:t xml:space="preserve"> (ukoliko je registrovano za PDV)</w:t>
      </w:r>
    </w:p>
    <w:p w:rsidR="002135DF" w:rsidRPr="00B82E03" w:rsidRDefault="00185102" w:rsidP="00B82E03">
      <w:pPr>
        <w:spacing w:line="276" w:lineRule="auto"/>
        <w:rPr>
          <w:rStyle w:val="wT1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___________________________________________</w:t>
      </w:r>
    </w:p>
    <w:p w:rsidR="002135DF" w:rsidRDefault="002135DF" w:rsidP="005019CA">
      <w:pPr>
        <w:ind w:left="-90"/>
        <w:rPr>
          <w:rStyle w:val="wT1"/>
        </w:rPr>
      </w:pPr>
    </w:p>
    <w:p w:rsidR="005019CA" w:rsidRPr="00C92AD7" w:rsidRDefault="001312CD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  <w:r>
        <w:rPr>
          <w:rStyle w:val="wT1"/>
          <w:rFonts w:asciiTheme="minorHAnsi" w:hAnsiTheme="minorHAnsi" w:cstheme="minorHAnsi"/>
          <w:sz w:val="22"/>
          <w:szCs w:val="22"/>
        </w:rPr>
        <w:t>Oblik organizacije</w:t>
      </w:r>
      <w:r w:rsidR="00CB20D3" w:rsidRPr="00C92AD7">
        <w:rPr>
          <w:rStyle w:val="wT1"/>
          <w:rFonts w:asciiTheme="minorHAnsi" w:hAnsiTheme="minorHAnsi" w:cstheme="minorHAnsi"/>
          <w:sz w:val="22"/>
          <w:szCs w:val="22"/>
        </w:rPr>
        <w:t xml:space="preserve"> (označiti odgovarajuću kolonu sa x</w:t>
      </w:r>
      <w:r w:rsidR="009B2283" w:rsidRPr="00C92AD7">
        <w:rPr>
          <w:rStyle w:val="wT1"/>
          <w:rFonts w:asciiTheme="minorHAnsi" w:hAnsiTheme="minorHAnsi" w:cstheme="minorHAnsi"/>
          <w:sz w:val="22"/>
          <w:szCs w:val="22"/>
        </w:rPr>
        <w:t>)</w:t>
      </w:r>
      <w:r w:rsidR="00163A70">
        <w:rPr>
          <w:rStyle w:val="wT1"/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774"/>
      </w:tblGrid>
      <w:tr w:rsidR="00507220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07220" w:rsidRDefault="00507220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Preduzetnica koja započinje biznis (Start up)</w:t>
            </w:r>
          </w:p>
        </w:tc>
        <w:tc>
          <w:tcPr>
            <w:tcW w:w="774" w:type="dxa"/>
            <w:vAlign w:val="center"/>
          </w:tcPr>
          <w:p w:rsidR="00507220" w:rsidRPr="00C92AD7" w:rsidRDefault="00507220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697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Registrovana preduzetnica</w:t>
            </w:r>
          </w:p>
        </w:tc>
        <w:tc>
          <w:tcPr>
            <w:tcW w:w="774" w:type="dxa"/>
            <w:vAlign w:val="center"/>
          </w:tcPr>
          <w:p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697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D.O.O.</w:t>
            </w:r>
          </w:p>
        </w:tc>
        <w:tc>
          <w:tcPr>
            <w:tcW w:w="774" w:type="dxa"/>
            <w:vAlign w:val="center"/>
          </w:tcPr>
          <w:p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798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Registrovana kao poljoprivredni proizvođač</w:t>
            </w:r>
          </w:p>
        </w:tc>
        <w:tc>
          <w:tcPr>
            <w:tcW w:w="774" w:type="dxa"/>
            <w:vAlign w:val="center"/>
          </w:tcPr>
          <w:p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798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Registrovano poljoprivredno gazdinstvo</w:t>
            </w:r>
          </w:p>
        </w:tc>
        <w:tc>
          <w:tcPr>
            <w:tcW w:w="774" w:type="dxa"/>
            <w:vAlign w:val="center"/>
          </w:tcPr>
          <w:p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B8B" w:rsidRDefault="005F6B8B" w:rsidP="005019CA">
      <w:pPr>
        <w:rPr>
          <w:rFonts w:asciiTheme="minorHAnsi" w:hAnsiTheme="minorHAnsi" w:cstheme="minorHAnsi"/>
          <w:sz w:val="22"/>
          <w:szCs w:val="22"/>
        </w:rPr>
      </w:pPr>
    </w:p>
    <w:p w:rsidR="00E43664" w:rsidRDefault="00E43664" w:rsidP="0050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Oblast u kojoj poslujete:</w:t>
      </w:r>
    </w:p>
    <w:p w:rsidR="006F2B18" w:rsidRDefault="006F2B18" w:rsidP="005019CA">
      <w:pPr>
        <w:rPr>
          <w:rFonts w:asciiTheme="minorHAnsi" w:hAnsiTheme="minorHAnsi" w:cstheme="minorHAnsi"/>
          <w:sz w:val="22"/>
          <w:szCs w:val="22"/>
        </w:rPr>
      </w:pPr>
    </w:p>
    <w:p w:rsidR="00E43664" w:rsidRDefault="00E43664" w:rsidP="00E4366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Oblast u kojoj planirate realizaciju Vaše</w:t>
      </w:r>
      <w:r w:rsidR="0015783F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 biznis </w:t>
      </w:r>
      <w:r w:rsidR="0015783F">
        <w:rPr>
          <w:rFonts w:asciiTheme="minorHAnsi" w:hAnsiTheme="minorHAnsi" w:cstheme="minorHAnsi"/>
          <w:sz w:val="22"/>
          <w:szCs w:val="22"/>
        </w:rPr>
        <w:t>plana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___________________________________________</w:t>
      </w:r>
    </w:p>
    <w:p w:rsidR="00B5675F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5B59" w:rsidRDefault="007601B8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OSTALO (dodatna mišljenja i obrazloženja vezana za biznis plan od važnosti za odlučivanje Komisije , a njihovo vrednovanje nije predviđeno propisanim kriterijumima)</w:t>
      </w:r>
    </w:p>
    <w:p w:rsidR="003118FE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  <w:r w:rsidR="00183F9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FE" w:rsidRPr="00815B59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C15D3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Kao podnosilac zahtjeva </w:t>
      </w:r>
      <w:r w:rsidR="00A85277">
        <w:rPr>
          <w:rFonts w:asciiTheme="minorHAnsi" w:hAnsiTheme="minorHAnsi" w:cstheme="minorHAnsi"/>
          <w:sz w:val="22"/>
          <w:szCs w:val="22"/>
        </w:rPr>
        <w:t>pod punom materijalnom i krivičnom odgovornošću izjavljujem da su gore navedeni podaci istiniti.</w:t>
      </w:r>
    </w:p>
    <w:p w:rsidR="003118FE" w:rsidRPr="00E84A44" w:rsidRDefault="003118FE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E84A44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765D54" w:rsidRDefault="000C15D3" w:rsidP="000C15D3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D54">
        <w:rPr>
          <w:rFonts w:asciiTheme="minorHAnsi" w:hAnsiTheme="minorHAnsi" w:cstheme="minorHAnsi"/>
          <w:b/>
          <w:sz w:val="22"/>
          <w:szCs w:val="22"/>
        </w:rPr>
        <w:t>M.P.</w:t>
      </w:r>
    </w:p>
    <w:p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25C9E" w:rsidRPr="00E84A44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8F3BDA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F43F12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  Potpis</w:t>
      </w:r>
      <w:r w:rsidR="008F3BDA">
        <w:rPr>
          <w:rFonts w:asciiTheme="minorHAnsi" w:hAnsiTheme="minorHAnsi" w:cstheme="minorHAnsi"/>
          <w:sz w:val="22"/>
          <w:szCs w:val="22"/>
        </w:rPr>
        <w:t xml:space="preserve"> podnosioca zahtjeva</w:t>
      </w:r>
      <w:r w:rsidR="003118FE">
        <w:rPr>
          <w:rFonts w:asciiTheme="minorHAnsi" w:hAnsiTheme="minorHAnsi" w:cstheme="minorHAnsi"/>
          <w:sz w:val="22"/>
          <w:szCs w:val="22"/>
        </w:rPr>
        <w:t xml:space="preserve"> odnosno ovlašćenog lica</w:t>
      </w:r>
    </w:p>
    <w:p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82E03" w:rsidRDefault="00B82E0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82E03" w:rsidRDefault="00B82E0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F25AA" w:rsidRDefault="001F25AA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84A44" w:rsidRDefault="00E84A44" w:rsidP="003A34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Dio III - Popunjava  Komisija</w:t>
      </w:r>
    </w:p>
    <w:p w:rsidR="001B5EA3" w:rsidRDefault="001B5EA3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ELIMINATORNI KRITERIJUMI:</w:t>
      </w:r>
    </w:p>
    <w:p w:rsidR="00EC0802" w:rsidRDefault="00EC0802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AA4921" w:rsidRDefault="00AA4921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Neblagovremeno dostavljene prijave na Javni konkurs</w:t>
      </w:r>
      <w:r w:rsidR="001F25AA">
        <w:rPr>
          <w:rFonts w:asciiTheme="minorHAnsi" w:hAnsiTheme="minorHAnsi" w:cstheme="minorHAnsi"/>
          <w:b/>
          <w:sz w:val="22"/>
          <w:szCs w:val="22"/>
        </w:rPr>
        <w:t>;</w:t>
      </w:r>
    </w:p>
    <w:p w:rsidR="00EC0802" w:rsidRDefault="00AA4921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EC0802">
        <w:rPr>
          <w:rFonts w:asciiTheme="minorHAnsi" w:hAnsiTheme="minorHAnsi" w:cstheme="minorHAnsi"/>
          <w:b/>
          <w:sz w:val="22"/>
          <w:szCs w:val="22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Nedostatak formalnih uslova za kandidovanje biznis plana (nepotpuna ili netačna dokumentacija);</w:t>
      </w:r>
    </w:p>
    <w:p w:rsidR="00EC0802" w:rsidRDefault="00AA4921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EC0802">
        <w:rPr>
          <w:rFonts w:asciiTheme="minorHAnsi" w:hAnsiTheme="minorHAnsi" w:cstheme="minorHAnsi"/>
          <w:b/>
          <w:sz w:val="22"/>
          <w:szCs w:val="22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Neadekvatan biznis plan (ne korespondira sa predloženim sadržajem čl.</w:t>
      </w:r>
      <w:r w:rsidR="001F25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</w:rPr>
        <w:t>15 Odluke)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OBRAZLOŽENJE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(popuniti u slučaju da je prethodna rubrika popunjena)</w:t>
      </w:r>
    </w:p>
    <w:p w:rsidR="00773A7A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</w:p>
    <w:p w:rsidR="00773A7A" w:rsidRPr="00C92AD7" w:rsidRDefault="00773A7A" w:rsidP="001B5E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44" w:rsidRDefault="00E84A44" w:rsidP="00E84A44">
      <w:pPr>
        <w:rPr>
          <w:rFonts w:asciiTheme="minorHAnsi" w:hAnsiTheme="minorHAnsi" w:cstheme="minorHAnsi"/>
          <w:sz w:val="22"/>
          <w:szCs w:val="22"/>
        </w:rPr>
      </w:pPr>
    </w:p>
    <w:p w:rsidR="002918CF" w:rsidRPr="00F1220B" w:rsidRDefault="002918CF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1220B">
        <w:rPr>
          <w:rFonts w:asciiTheme="minorHAnsi" w:hAnsiTheme="minorHAnsi" w:cstheme="minorHAnsi"/>
          <w:b/>
          <w:sz w:val="22"/>
          <w:szCs w:val="22"/>
        </w:rPr>
        <w:t xml:space="preserve">Naziv biznis </w:t>
      </w:r>
      <w:r w:rsidR="0044406F">
        <w:rPr>
          <w:rFonts w:asciiTheme="minorHAnsi" w:hAnsiTheme="minorHAnsi" w:cstheme="minorHAnsi"/>
          <w:b/>
          <w:sz w:val="22"/>
          <w:szCs w:val="22"/>
        </w:rPr>
        <w:t>plana</w:t>
      </w:r>
    </w:p>
    <w:p w:rsidR="002918CF" w:rsidRDefault="002918CF" w:rsidP="002918CF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918CF" w:rsidRDefault="002918CF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4F32" w:rsidRDefault="00684F32" w:rsidP="00684F3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4F32" w:rsidRDefault="006355CE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1220B">
        <w:rPr>
          <w:rFonts w:asciiTheme="minorHAnsi" w:hAnsiTheme="minorHAnsi" w:cstheme="minorHAnsi"/>
          <w:b/>
          <w:sz w:val="22"/>
          <w:szCs w:val="22"/>
        </w:rPr>
        <w:t xml:space="preserve">Ocjena biznis </w:t>
      </w:r>
      <w:r w:rsidR="00080A25">
        <w:rPr>
          <w:rFonts w:asciiTheme="minorHAnsi" w:hAnsiTheme="minorHAnsi" w:cstheme="minorHAnsi"/>
          <w:b/>
          <w:sz w:val="22"/>
          <w:szCs w:val="22"/>
        </w:rPr>
        <w:t>plana u brojkama</w:t>
      </w:r>
      <w:r w:rsidRPr="00F122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5268"/>
        <w:gridCol w:w="1241"/>
      </w:tblGrid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Kriterijum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Prosječna ocjena*</w:t>
            </w: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Društveno-ekonomska korisnost i opravdanost biznis ideje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Kvalitet inovativne aktivnosti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Konkurentnost i održivost biznis ideje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600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5268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A8E">
              <w:rPr>
                <w:rFonts w:ascii="Times New Roman" w:hAnsi="Times New Roman"/>
                <w:b/>
                <w:lang w:val="sr-Latn-CS"/>
              </w:rPr>
              <w:t>Kvalitet biznis plana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5487" w:rsidTr="005D5487">
        <w:tc>
          <w:tcPr>
            <w:tcW w:w="5868" w:type="dxa"/>
            <w:gridSpan w:val="2"/>
          </w:tcPr>
          <w:p w:rsidR="005D5487" w:rsidRDefault="005D5487" w:rsidP="005D54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 K U P N O</w:t>
            </w:r>
          </w:p>
        </w:tc>
        <w:tc>
          <w:tcPr>
            <w:tcW w:w="1241" w:type="dxa"/>
          </w:tcPr>
          <w:p w:rsidR="005D5487" w:rsidRDefault="005D5487" w:rsidP="005D54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D5487" w:rsidRPr="005D5487" w:rsidRDefault="005D5487" w:rsidP="005D54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C2208" w:rsidRDefault="00AC2208" w:rsidP="00CD472A">
      <w:pPr>
        <w:rPr>
          <w:rFonts w:asciiTheme="minorHAnsi" w:hAnsiTheme="minorHAnsi" w:cstheme="minorHAnsi"/>
          <w:sz w:val="22"/>
          <w:szCs w:val="22"/>
        </w:rPr>
      </w:pPr>
    </w:p>
    <w:p w:rsidR="00AC2208" w:rsidRDefault="00AC2208" w:rsidP="00CD472A">
      <w:pPr>
        <w:rPr>
          <w:rFonts w:asciiTheme="minorHAnsi" w:hAnsiTheme="minorHAnsi" w:cstheme="minorHAnsi"/>
          <w:sz w:val="22"/>
          <w:szCs w:val="22"/>
        </w:rPr>
      </w:pPr>
    </w:p>
    <w:p w:rsidR="001F51F1" w:rsidRPr="006B3632" w:rsidRDefault="001F51F1" w:rsidP="00CD472A">
      <w:pPr>
        <w:rPr>
          <w:rFonts w:asciiTheme="minorHAnsi" w:hAnsiTheme="minorHAnsi" w:cstheme="minorHAnsi"/>
          <w:sz w:val="22"/>
          <w:szCs w:val="22"/>
        </w:rPr>
      </w:pPr>
      <w:r w:rsidRPr="006B3632">
        <w:rPr>
          <w:rFonts w:asciiTheme="minorHAnsi" w:hAnsiTheme="minorHAnsi" w:cstheme="minorHAnsi"/>
          <w:sz w:val="22"/>
          <w:szCs w:val="22"/>
        </w:rPr>
        <w:t>* Prosječna ocjena se dobija odnosom ukupnog zbira ocjena svih članova komisije i broja članova.</w:t>
      </w:r>
    </w:p>
    <w:p w:rsidR="006355CE" w:rsidRDefault="00E152A5" w:rsidP="00CD472A">
      <w:pPr>
        <w:rPr>
          <w:rFonts w:asciiTheme="minorHAnsi" w:hAnsiTheme="minorHAnsi" w:cstheme="minorHAnsi"/>
          <w:sz w:val="22"/>
          <w:szCs w:val="22"/>
        </w:rPr>
      </w:pPr>
      <w:r w:rsidRPr="00CD472A">
        <w:rPr>
          <w:rFonts w:asciiTheme="minorHAnsi" w:hAnsiTheme="minorHAnsi" w:cstheme="minorHAnsi"/>
          <w:b/>
          <w:sz w:val="22"/>
          <w:szCs w:val="22"/>
        </w:rPr>
        <w:t>Napomena: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2208">
        <w:rPr>
          <w:rFonts w:asciiTheme="minorHAnsi" w:hAnsiTheme="minorHAnsi" w:cstheme="minorHAnsi"/>
          <w:sz w:val="22"/>
          <w:szCs w:val="22"/>
        </w:rPr>
        <w:t>Planovi</w:t>
      </w:r>
      <w:r w:rsidR="00CD472A">
        <w:rPr>
          <w:rFonts w:asciiTheme="minorHAnsi" w:hAnsiTheme="minorHAnsi" w:cstheme="minorHAnsi"/>
          <w:sz w:val="22"/>
          <w:szCs w:val="22"/>
        </w:rPr>
        <w:t xml:space="preserve"> </w:t>
      </w:r>
      <w:r w:rsidR="001F51F1">
        <w:rPr>
          <w:rFonts w:asciiTheme="minorHAnsi" w:hAnsiTheme="minorHAnsi" w:cstheme="minorHAnsi"/>
          <w:sz w:val="22"/>
          <w:szCs w:val="22"/>
        </w:rPr>
        <w:t xml:space="preserve">ukupnim </w:t>
      </w:r>
      <w:r>
        <w:rPr>
          <w:rFonts w:asciiTheme="minorHAnsi" w:hAnsiTheme="minorHAnsi" w:cstheme="minorHAnsi"/>
          <w:sz w:val="22"/>
          <w:szCs w:val="22"/>
        </w:rPr>
        <w:t xml:space="preserve">brojem bodova ispod </w:t>
      </w:r>
      <w:r w:rsidR="007C7EFC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se neće podržati. </w:t>
      </w:r>
    </w:p>
    <w:p w:rsidR="00684F32" w:rsidRDefault="00684F32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D57F1B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5061585</wp:posOffset>
                </wp:positionV>
                <wp:extent cx="1717675" cy="184785"/>
                <wp:effectExtent l="0" t="0" r="15875" b="5715"/>
                <wp:wrapSquare wrapText="bothSides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AEB" w:rsidRPr="00662C4C" w:rsidRDefault="001A3AEB" w:rsidP="00662C4C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4.05pt;margin-top:398.55pt;width:135.25pt;height:14.5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6WsA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" o:allowincell="f" filled="f" stroked="f">
                <v:textbox inset="0,0,0,0">
                  <w:txbxContent>
                    <w:p w:rsidR="001A3AEB" w:rsidRPr="00662C4C" w:rsidRDefault="001A3AEB" w:rsidP="00662C4C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14AEE">
        <w:rPr>
          <w:rFonts w:asciiTheme="minorHAnsi" w:hAnsiTheme="minorHAnsi" w:cstheme="minorHAnsi"/>
          <w:b/>
          <w:sz w:val="22"/>
          <w:szCs w:val="22"/>
        </w:rPr>
        <w:t xml:space="preserve">Na bazi ocjene </w:t>
      </w:r>
      <w:r w:rsidR="007755D9">
        <w:rPr>
          <w:rFonts w:asciiTheme="minorHAnsi" w:hAnsiTheme="minorHAnsi" w:cstheme="minorHAnsi"/>
          <w:b/>
          <w:sz w:val="22"/>
          <w:szCs w:val="22"/>
        </w:rPr>
        <w:t xml:space="preserve">Komisija donosi odluku da se </w:t>
      </w:r>
      <w:r w:rsidR="00AC2208">
        <w:rPr>
          <w:rFonts w:asciiTheme="minorHAnsi" w:hAnsiTheme="minorHAnsi" w:cstheme="minorHAnsi"/>
          <w:b/>
          <w:sz w:val="22"/>
          <w:szCs w:val="22"/>
        </w:rPr>
        <w:t xml:space="preserve">plan </w:t>
      </w:r>
      <w:r w:rsidR="00662C4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E84A44" w:rsidRPr="001415FB" w:rsidRDefault="00E84A44" w:rsidP="001415FB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1"/>
      </w:tblGrid>
      <w:tr w:rsidR="00F50646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Podržava u potpunosti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A44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Podržava djelimično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646" w:rsidRPr="00C92AD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</w:rPr>
              <w:t>Odbija</w:t>
            </w:r>
          </w:p>
        </w:tc>
        <w:tc>
          <w:tcPr>
            <w:tcW w:w="251" w:type="dxa"/>
            <w:vAlign w:val="center"/>
          </w:tcPr>
          <w:p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4A44" w:rsidRDefault="00E84A44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7DFD">
        <w:rPr>
          <w:rFonts w:asciiTheme="minorHAnsi" w:hAnsiTheme="minorHAnsi" w:cstheme="minorHAnsi"/>
          <w:b/>
          <w:sz w:val="22"/>
          <w:szCs w:val="22"/>
        </w:rPr>
        <w:t xml:space="preserve">        4.Iznos odobrenih sredstava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15FB" w:rsidRPr="00957DFD" w:rsidRDefault="001415FB" w:rsidP="00E84A4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57DFD">
        <w:rPr>
          <w:rFonts w:asciiTheme="minorHAnsi" w:hAnsiTheme="minorHAnsi" w:cstheme="minorHAnsi"/>
          <w:b/>
          <w:sz w:val="22"/>
          <w:szCs w:val="22"/>
        </w:rPr>
        <w:t>5.Obrazloženje Odluke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______________________________________________________________________________________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</w:t>
      </w:r>
    </w:p>
    <w:p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</w:p>
    <w:p w:rsidR="001A3AEB" w:rsidRPr="00995677" w:rsidRDefault="00995677" w:rsidP="00995677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 w:rsidR="007755D9" w:rsidRPr="00995677">
        <w:rPr>
          <w:rFonts w:asciiTheme="minorHAnsi" w:hAnsiTheme="minorHAnsi" w:cstheme="minorHAnsi"/>
          <w:b/>
          <w:sz w:val="22"/>
          <w:szCs w:val="22"/>
        </w:rPr>
        <w:t>Ostala mišljenja</w:t>
      </w:r>
    </w:p>
    <w:p w:rsidR="007755D9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2C4C2A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2C4C2A" w:rsidRDefault="00995677" w:rsidP="002C4C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2C4C2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4AEE" w:rsidRPr="00714AEE" w:rsidRDefault="00714AEE" w:rsidP="00714AEE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4AEE">
        <w:rPr>
          <w:rFonts w:asciiTheme="minorHAnsi" w:hAnsiTheme="minorHAnsi" w:cstheme="minorHAnsi"/>
          <w:b/>
          <w:sz w:val="22"/>
          <w:szCs w:val="22"/>
        </w:rPr>
        <w:t>Potpisi</w:t>
      </w:r>
    </w:p>
    <w:p w:rsidR="00CE4A3E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</w:t>
      </w:r>
      <w:r w:rsidR="00B82E03">
        <w:rPr>
          <w:rFonts w:asciiTheme="minorHAnsi" w:hAnsiTheme="minorHAnsi" w:cstheme="minorHAnsi"/>
          <w:sz w:val="22"/>
          <w:szCs w:val="22"/>
        </w:rPr>
        <w:t xml:space="preserve"> komisije</w:t>
      </w:r>
      <w:r>
        <w:rPr>
          <w:rFonts w:asciiTheme="minorHAnsi" w:hAnsiTheme="minorHAnsi" w:cstheme="minorHAnsi"/>
          <w:sz w:val="22"/>
          <w:szCs w:val="22"/>
        </w:rPr>
        <w:t xml:space="preserve">  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A3AEB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  </w:t>
      </w:r>
      <w:r w:rsidR="00B82E03">
        <w:rPr>
          <w:rFonts w:asciiTheme="minorHAnsi" w:hAnsiTheme="minorHAnsi" w:cstheme="minorHAnsi"/>
          <w:sz w:val="22"/>
          <w:szCs w:val="22"/>
        </w:rPr>
        <w:t xml:space="preserve">komisije 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714AEE" w:rsidRDefault="00662C4C" w:rsidP="00714AE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 </w:t>
      </w:r>
      <w:r w:rsidR="00714AEE">
        <w:rPr>
          <w:rFonts w:asciiTheme="minorHAnsi" w:hAnsiTheme="minorHAnsi" w:cstheme="minorHAnsi"/>
          <w:sz w:val="22"/>
          <w:szCs w:val="22"/>
        </w:rPr>
        <w:t xml:space="preserve"> </w:t>
      </w:r>
      <w:r w:rsidR="00B82E03">
        <w:rPr>
          <w:rFonts w:asciiTheme="minorHAnsi" w:hAnsiTheme="minorHAnsi" w:cstheme="minorHAnsi"/>
          <w:sz w:val="22"/>
          <w:szCs w:val="22"/>
        </w:rPr>
        <w:t xml:space="preserve">komisije </w:t>
      </w:r>
      <w:r w:rsidR="00714AEE">
        <w:rPr>
          <w:rFonts w:asciiTheme="minorHAnsi" w:hAnsiTheme="minorHAnsi" w:cstheme="minorHAnsi"/>
          <w:sz w:val="22"/>
          <w:szCs w:val="22"/>
        </w:rPr>
        <w:t>________________________</w:t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714AEE">
        <w:rPr>
          <w:rFonts w:asciiTheme="minorHAnsi" w:hAnsiTheme="minorHAnsi" w:cstheme="minorHAnsi"/>
          <w:sz w:val="22"/>
          <w:szCs w:val="22"/>
        </w:rPr>
        <w:tab/>
      </w:r>
      <w:r w:rsidR="003A347E">
        <w:rPr>
          <w:rFonts w:asciiTheme="minorHAnsi" w:hAnsiTheme="minorHAnsi" w:cstheme="minorHAnsi"/>
          <w:sz w:val="22"/>
          <w:szCs w:val="22"/>
        </w:rPr>
        <w:t xml:space="preserve">    </w:t>
      </w:r>
      <w:r w:rsidR="00714AEE" w:rsidRPr="00647E4A">
        <w:rPr>
          <w:rFonts w:asciiTheme="minorHAnsi" w:hAnsiTheme="minorHAnsi" w:cstheme="minorHAnsi"/>
          <w:b/>
          <w:sz w:val="22"/>
          <w:szCs w:val="22"/>
        </w:rPr>
        <w:t>Predsjednik</w:t>
      </w:r>
      <w:r w:rsidR="00B82E03">
        <w:rPr>
          <w:rFonts w:asciiTheme="minorHAnsi" w:hAnsiTheme="minorHAnsi" w:cstheme="minorHAnsi"/>
          <w:b/>
          <w:sz w:val="22"/>
          <w:szCs w:val="22"/>
        </w:rPr>
        <w:t xml:space="preserve"> komisije</w:t>
      </w:r>
      <w:r w:rsidR="00714AEE" w:rsidRPr="00647E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24C2" w:rsidRPr="003A347E" w:rsidRDefault="00714AEE" w:rsidP="003A34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  </w:t>
      </w:r>
      <w:r w:rsidR="00B82E03">
        <w:rPr>
          <w:rFonts w:asciiTheme="minorHAnsi" w:hAnsiTheme="minorHAnsi" w:cstheme="minorHAnsi"/>
          <w:sz w:val="22"/>
          <w:szCs w:val="22"/>
        </w:rPr>
        <w:t xml:space="preserve">komisije 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  <w:r w:rsidR="00B82E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________________________</w:t>
      </w:r>
    </w:p>
    <w:sectPr w:rsidR="009E24C2" w:rsidRPr="003A347E" w:rsidSect="00B16A35">
      <w:headerReference w:type="first" r:id="rId9"/>
      <w:footnotePr>
        <w:pos w:val="beneathText"/>
      </w:footnotePr>
      <w:pgSz w:w="11905" w:h="16837" w:code="9"/>
      <w:pgMar w:top="1134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89" w:rsidRDefault="005B0F89">
      <w:r>
        <w:separator/>
      </w:r>
    </w:p>
  </w:endnote>
  <w:endnote w:type="continuationSeparator" w:id="0">
    <w:p w:rsidR="005B0F89" w:rsidRDefault="005B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89" w:rsidRDefault="005B0F89">
      <w:r>
        <w:separator/>
      </w:r>
    </w:p>
  </w:footnote>
  <w:footnote w:type="continuationSeparator" w:id="0">
    <w:p w:rsidR="005B0F89" w:rsidRDefault="005B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C4" w:rsidRDefault="00EC1DC4" w:rsidP="00EC1DC4">
    <w:pPr>
      <w:pStyle w:val="Header"/>
      <w:jc w:val="center"/>
    </w:pPr>
    <w:r w:rsidRPr="0004498A">
      <w:rPr>
        <w:noProof/>
        <w:lang w:val="en-US" w:eastAsia="en-US"/>
      </w:rPr>
      <w:drawing>
        <wp:inline distT="0" distB="0" distL="0" distR="0">
          <wp:extent cx="895350" cy="69215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DC4" w:rsidRPr="00EC1DC4" w:rsidRDefault="00EC1DC4" w:rsidP="00EC1DC4">
    <w:pPr>
      <w:jc w:val="center"/>
      <w:rPr>
        <w:rFonts w:ascii="Times New Roman" w:hAnsi="Times New Roman"/>
        <w:sz w:val="24"/>
      </w:rPr>
    </w:pPr>
    <w:r w:rsidRPr="00EC1DC4">
      <w:rPr>
        <w:rFonts w:ascii="Times New Roman" w:hAnsi="Times New Roman"/>
        <w:sz w:val="24"/>
      </w:rPr>
      <w:t>O P Š T I N A   B A R</w:t>
    </w:r>
  </w:p>
  <w:p w:rsidR="00C37B5B" w:rsidRPr="00CE25CD" w:rsidRDefault="00EC1DC4" w:rsidP="00CE25CD">
    <w:pPr>
      <w:pStyle w:val="Header"/>
    </w:pPr>
    <w:r w:rsidRPr="00CE25C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3737B"/>
    <w:multiLevelType w:val="hybridMultilevel"/>
    <w:tmpl w:val="3A10F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B4E01"/>
    <w:multiLevelType w:val="hybridMultilevel"/>
    <w:tmpl w:val="7598B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0"/>
  </w:num>
  <w:num w:numId="5">
    <w:abstractNumId w:val="32"/>
  </w:num>
  <w:num w:numId="6">
    <w:abstractNumId w:val="15"/>
  </w:num>
  <w:num w:numId="7">
    <w:abstractNumId w:val="28"/>
  </w:num>
  <w:num w:numId="8">
    <w:abstractNumId w:val="40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11"/>
  </w:num>
  <w:num w:numId="14">
    <w:abstractNumId w:val="6"/>
  </w:num>
  <w:num w:numId="15">
    <w:abstractNumId w:val="35"/>
  </w:num>
  <w:num w:numId="16">
    <w:abstractNumId w:val="14"/>
  </w:num>
  <w:num w:numId="17">
    <w:abstractNumId w:val="12"/>
  </w:num>
  <w:num w:numId="18">
    <w:abstractNumId w:val="9"/>
  </w:num>
  <w:num w:numId="19">
    <w:abstractNumId w:val="27"/>
  </w:num>
  <w:num w:numId="20">
    <w:abstractNumId w:val="25"/>
  </w:num>
  <w:num w:numId="21">
    <w:abstractNumId w:val="36"/>
  </w:num>
  <w:num w:numId="22">
    <w:abstractNumId w:val="38"/>
  </w:num>
  <w:num w:numId="23">
    <w:abstractNumId w:val="16"/>
  </w:num>
  <w:num w:numId="24">
    <w:abstractNumId w:val="7"/>
  </w:num>
  <w:num w:numId="25">
    <w:abstractNumId w:val="37"/>
  </w:num>
  <w:num w:numId="26">
    <w:abstractNumId w:val="43"/>
  </w:num>
  <w:num w:numId="27">
    <w:abstractNumId w:val="8"/>
  </w:num>
  <w:num w:numId="28">
    <w:abstractNumId w:val="23"/>
  </w:num>
  <w:num w:numId="29">
    <w:abstractNumId w:val="20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41"/>
  </w:num>
  <w:num w:numId="36">
    <w:abstractNumId w:val="22"/>
  </w:num>
  <w:num w:numId="37">
    <w:abstractNumId w:val="33"/>
  </w:num>
  <w:num w:numId="38">
    <w:abstractNumId w:val="21"/>
  </w:num>
  <w:num w:numId="39">
    <w:abstractNumId w:val="42"/>
  </w:num>
  <w:num w:numId="40">
    <w:abstractNumId w:val="26"/>
  </w:num>
  <w:num w:numId="41">
    <w:abstractNumId w:val="10"/>
  </w:num>
  <w:num w:numId="42">
    <w:abstractNumId w:val="31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293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0A25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15FB"/>
    <w:rsid w:val="001442A7"/>
    <w:rsid w:val="00144B49"/>
    <w:rsid w:val="00146327"/>
    <w:rsid w:val="00146AEC"/>
    <w:rsid w:val="00151EBB"/>
    <w:rsid w:val="00152C10"/>
    <w:rsid w:val="00153DDC"/>
    <w:rsid w:val="0015641E"/>
    <w:rsid w:val="0015783F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7FA9"/>
    <w:rsid w:val="0018118C"/>
    <w:rsid w:val="00183F9D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B5EA3"/>
    <w:rsid w:val="001C0746"/>
    <w:rsid w:val="001C4BF0"/>
    <w:rsid w:val="001C71EC"/>
    <w:rsid w:val="001D1951"/>
    <w:rsid w:val="001D2830"/>
    <w:rsid w:val="001D6886"/>
    <w:rsid w:val="001D6CF1"/>
    <w:rsid w:val="001E0A59"/>
    <w:rsid w:val="001E2E37"/>
    <w:rsid w:val="001E336F"/>
    <w:rsid w:val="001E3C6F"/>
    <w:rsid w:val="001F25AA"/>
    <w:rsid w:val="001F2B07"/>
    <w:rsid w:val="001F3353"/>
    <w:rsid w:val="001F51F1"/>
    <w:rsid w:val="001F5E76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28"/>
    <w:rsid w:val="002C5C39"/>
    <w:rsid w:val="002D03B9"/>
    <w:rsid w:val="002D0DF7"/>
    <w:rsid w:val="002D10E9"/>
    <w:rsid w:val="002D3ACE"/>
    <w:rsid w:val="002D59E6"/>
    <w:rsid w:val="002D63CD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02AA2"/>
    <w:rsid w:val="00310AC6"/>
    <w:rsid w:val="003118FE"/>
    <w:rsid w:val="00313CD2"/>
    <w:rsid w:val="003140CB"/>
    <w:rsid w:val="00322B63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69B5"/>
    <w:rsid w:val="003F744C"/>
    <w:rsid w:val="004008D0"/>
    <w:rsid w:val="004012CD"/>
    <w:rsid w:val="004036E1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406F"/>
    <w:rsid w:val="0044608C"/>
    <w:rsid w:val="00447B89"/>
    <w:rsid w:val="00451B50"/>
    <w:rsid w:val="00462D66"/>
    <w:rsid w:val="00464036"/>
    <w:rsid w:val="00467B31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07220"/>
    <w:rsid w:val="00510DE7"/>
    <w:rsid w:val="00514290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138A"/>
    <w:rsid w:val="00552788"/>
    <w:rsid w:val="0055285E"/>
    <w:rsid w:val="00553928"/>
    <w:rsid w:val="005562FB"/>
    <w:rsid w:val="00557B31"/>
    <w:rsid w:val="00562B39"/>
    <w:rsid w:val="00566BF9"/>
    <w:rsid w:val="00567146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B03C7"/>
    <w:rsid w:val="005B0F89"/>
    <w:rsid w:val="005B3982"/>
    <w:rsid w:val="005B4C4F"/>
    <w:rsid w:val="005B5C90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5487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47E4A"/>
    <w:rsid w:val="00651454"/>
    <w:rsid w:val="00652C79"/>
    <w:rsid w:val="00653C05"/>
    <w:rsid w:val="00656503"/>
    <w:rsid w:val="00656647"/>
    <w:rsid w:val="00656E9F"/>
    <w:rsid w:val="00662C4C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912D5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B7B14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5C9E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1B8"/>
    <w:rsid w:val="00760988"/>
    <w:rsid w:val="00763FE2"/>
    <w:rsid w:val="00765D54"/>
    <w:rsid w:val="0076790D"/>
    <w:rsid w:val="007722EB"/>
    <w:rsid w:val="00773A54"/>
    <w:rsid w:val="00773A7A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B7618"/>
    <w:rsid w:val="007C2073"/>
    <w:rsid w:val="007C58F2"/>
    <w:rsid w:val="007C5BC3"/>
    <w:rsid w:val="007C7EFC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5C32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378B"/>
    <w:rsid w:val="008E37D5"/>
    <w:rsid w:val="008E4F55"/>
    <w:rsid w:val="008E575C"/>
    <w:rsid w:val="008F1F64"/>
    <w:rsid w:val="008F27A7"/>
    <w:rsid w:val="008F3BDA"/>
    <w:rsid w:val="008F6D46"/>
    <w:rsid w:val="008F74A0"/>
    <w:rsid w:val="00900131"/>
    <w:rsid w:val="00900B27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DFD"/>
    <w:rsid w:val="00957E52"/>
    <w:rsid w:val="00957F15"/>
    <w:rsid w:val="00961C4F"/>
    <w:rsid w:val="00964719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95677"/>
    <w:rsid w:val="009A0DC1"/>
    <w:rsid w:val="009A1823"/>
    <w:rsid w:val="009A20DF"/>
    <w:rsid w:val="009A4033"/>
    <w:rsid w:val="009A42D9"/>
    <w:rsid w:val="009A4B4B"/>
    <w:rsid w:val="009A4EE9"/>
    <w:rsid w:val="009A661F"/>
    <w:rsid w:val="009B0211"/>
    <w:rsid w:val="009B1025"/>
    <w:rsid w:val="009B2283"/>
    <w:rsid w:val="009B78B3"/>
    <w:rsid w:val="009C0AA6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9F2AD2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2C63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126A"/>
    <w:rsid w:val="00A82244"/>
    <w:rsid w:val="00A8372D"/>
    <w:rsid w:val="00A85277"/>
    <w:rsid w:val="00A86A94"/>
    <w:rsid w:val="00A87180"/>
    <w:rsid w:val="00A9018F"/>
    <w:rsid w:val="00A9044D"/>
    <w:rsid w:val="00A90C7D"/>
    <w:rsid w:val="00A90E84"/>
    <w:rsid w:val="00A97402"/>
    <w:rsid w:val="00AA1201"/>
    <w:rsid w:val="00AA492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2208"/>
    <w:rsid w:val="00AC4F81"/>
    <w:rsid w:val="00AC7F9D"/>
    <w:rsid w:val="00AD10F8"/>
    <w:rsid w:val="00AD20CC"/>
    <w:rsid w:val="00AE20D3"/>
    <w:rsid w:val="00AE7BE0"/>
    <w:rsid w:val="00AF07BB"/>
    <w:rsid w:val="00B00396"/>
    <w:rsid w:val="00B106AC"/>
    <w:rsid w:val="00B160BC"/>
    <w:rsid w:val="00B16A35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E03"/>
    <w:rsid w:val="00B82FDD"/>
    <w:rsid w:val="00B83E06"/>
    <w:rsid w:val="00B903BB"/>
    <w:rsid w:val="00B92310"/>
    <w:rsid w:val="00B93FA7"/>
    <w:rsid w:val="00B9432A"/>
    <w:rsid w:val="00B944AA"/>
    <w:rsid w:val="00B95318"/>
    <w:rsid w:val="00BA1856"/>
    <w:rsid w:val="00BA2EAE"/>
    <w:rsid w:val="00BA3123"/>
    <w:rsid w:val="00BA318B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4E36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4E2C"/>
    <w:rsid w:val="00C65B52"/>
    <w:rsid w:val="00C67608"/>
    <w:rsid w:val="00C710CC"/>
    <w:rsid w:val="00C71A10"/>
    <w:rsid w:val="00C84795"/>
    <w:rsid w:val="00C923D2"/>
    <w:rsid w:val="00C92AD7"/>
    <w:rsid w:val="00C94D51"/>
    <w:rsid w:val="00C9711F"/>
    <w:rsid w:val="00CA028B"/>
    <w:rsid w:val="00CA23FB"/>
    <w:rsid w:val="00CA3E30"/>
    <w:rsid w:val="00CA561B"/>
    <w:rsid w:val="00CB07B0"/>
    <w:rsid w:val="00CB20D3"/>
    <w:rsid w:val="00CC0107"/>
    <w:rsid w:val="00CC1E65"/>
    <w:rsid w:val="00CC4A19"/>
    <w:rsid w:val="00CD472A"/>
    <w:rsid w:val="00CD4924"/>
    <w:rsid w:val="00CD6FC5"/>
    <w:rsid w:val="00CD70F7"/>
    <w:rsid w:val="00CE25CD"/>
    <w:rsid w:val="00CE3575"/>
    <w:rsid w:val="00CE4813"/>
    <w:rsid w:val="00CE4A3E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57F1B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1A19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182"/>
    <w:rsid w:val="00DF6F88"/>
    <w:rsid w:val="00E0110C"/>
    <w:rsid w:val="00E03FAC"/>
    <w:rsid w:val="00E0420C"/>
    <w:rsid w:val="00E141F5"/>
    <w:rsid w:val="00E152A5"/>
    <w:rsid w:val="00E242A9"/>
    <w:rsid w:val="00E24E5A"/>
    <w:rsid w:val="00E26606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67944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0802"/>
    <w:rsid w:val="00EC16F9"/>
    <w:rsid w:val="00EC1DC4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E1F7-9C44-4AA1-9636-50C3BA62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Sanja Mitrović</cp:lastModifiedBy>
  <cp:revision>2</cp:revision>
  <cp:lastPrinted>2019-03-04T06:41:00Z</cp:lastPrinted>
  <dcterms:created xsi:type="dcterms:W3CDTF">2019-10-17T08:16:00Z</dcterms:created>
  <dcterms:modified xsi:type="dcterms:W3CDTF">2019-10-17T08:16:00Z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