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2400935</wp:posOffset>
            </wp:positionH>
            <wp:positionV relativeFrom="paragraph">
              <wp:posOffset>-309245</wp:posOffset>
            </wp:positionV>
            <wp:extent cx="1327785" cy="1160780"/>
            <wp:effectExtent l="0" t="0" r="5715" b="1270"/>
            <wp:wrapTight wrapText="bothSides">
              <wp:wrapPolygon edited="0">
                <wp:start x="9297" y="0"/>
                <wp:lineTo x="4029" y="354"/>
                <wp:lineTo x="310" y="2836"/>
                <wp:lineTo x="0" y="7090"/>
                <wp:lineTo x="0" y="12407"/>
                <wp:lineTo x="1549" y="17015"/>
                <wp:lineTo x="620" y="17724"/>
                <wp:lineTo x="1859" y="20560"/>
                <wp:lineTo x="9607" y="21269"/>
                <wp:lineTo x="11466" y="21269"/>
                <wp:lineTo x="17974" y="20915"/>
                <wp:lineTo x="20763" y="18079"/>
                <wp:lineTo x="19834" y="17015"/>
                <wp:lineTo x="21383" y="11344"/>
                <wp:lineTo x="21383" y="7090"/>
                <wp:lineTo x="21073" y="3190"/>
                <wp:lineTo x="17044" y="354"/>
                <wp:lineTo x="12086" y="0"/>
                <wp:lineTo x="9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4B3E9D" w:rsidRDefault="00254FCD" w:rsidP="00254FCD">
      <w:pPr>
        <w:jc w:val="center"/>
        <w:rPr>
          <w:sz w:val="16"/>
          <w:szCs w:val="16"/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Default="00254FCD" w:rsidP="00E32280">
      <w:pPr>
        <w:jc w:val="both"/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D922AD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95632F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AE60C9" w:rsidRPr="00BF67C8" w:rsidRDefault="00AE60C9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</w:p>
    <w:p w:rsidR="005C617B" w:rsidRPr="004B3E9D" w:rsidRDefault="005C617B" w:rsidP="005C617B">
      <w:pPr>
        <w:ind w:right="4162"/>
        <w:rPr>
          <w:rFonts w:ascii="Calibri" w:eastAsia="Calibri" w:hAnsi="Calibri" w:cs="Calibri"/>
          <w:b/>
          <w:spacing w:val="-1"/>
          <w:sz w:val="16"/>
          <w:szCs w:val="16"/>
        </w:rPr>
      </w:pPr>
    </w:p>
    <w:p w:rsidR="00B06D00" w:rsidRPr="00BF67C8" w:rsidRDefault="007000BF" w:rsidP="004B3E9D">
      <w:pPr>
        <w:ind w:left="4195" w:right="4162"/>
        <w:jc w:val="center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Pr="00BF67C8" w:rsidRDefault="007000BF" w:rsidP="004B3E9D">
      <w:pPr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p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84767E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8E328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b/>
          <w:sz w:val="22"/>
          <w:szCs w:val="22"/>
        </w:rPr>
        <w:t>proizvodnju</w:t>
      </w:r>
      <w:proofErr w:type="spellEnd"/>
      <w:r w:rsidR="003B09CD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b/>
          <w:sz w:val="22"/>
          <w:szCs w:val="22"/>
        </w:rPr>
        <w:t>specifičnih</w:t>
      </w:r>
      <w:proofErr w:type="spellEnd"/>
      <w:r w:rsidR="003B09CD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b/>
          <w:sz w:val="22"/>
          <w:szCs w:val="22"/>
        </w:rPr>
        <w:t>barskih</w:t>
      </w:r>
      <w:proofErr w:type="spellEnd"/>
      <w:r w:rsidR="003B09CD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b/>
          <w:sz w:val="22"/>
          <w:szCs w:val="22"/>
        </w:rPr>
        <w:t>biljnih</w:t>
      </w:r>
      <w:proofErr w:type="spellEnd"/>
      <w:r w:rsidR="003B09CD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b/>
          <w:sz w:val="22"/>
          <w:szCs w:val="22"/>
        </w:rPr>
        <w:t>vrsta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A3D24"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95632F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B06D00" w:rsidRPr="00F57F6C" w:rsidRDefault="00B06D00">
      <w:pPr>
        <w:spacing w:line="200" w:lineRule="exact"/>
        <w:rPr>
          <w:sz w:val="16"/>
          <w:szCs w:val="16"/>
        </w:rPr>
      </w:pPr>
    </w:p>
    <w:p w:rsidR="0084767E" w:rsidRPr="005A2179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5A2179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5A2179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4767E" w:rsidRDefault="00144DC3" w:rsidP="00BF67C8">
      <w:pPr>
        <w:jc w:val="both"/>
        <w:rPr>
          <w:rFonts w:ascii="Calibri" w:hAnsi="Calibri" w:cs="Calibri"/>
          <w:sz w:val="22"/>
          <w:szCs w:val="22"/>
        </w:rPr>
      </w:pPr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aktivnostima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09CD">
        <w:rPr>
          <w:rFonts w:ascii="Calibri" w:eastAsia="Calibri" w:hAnsi="Calibri" w:cs="Calibri"/>
          <w:sz w:val="22"/>
          <w:szCs w:val="22"/>
        </w:rPr>
        <w:t>proizvodnju</w:t>
      </w:r>
      <w:proofErr w:type="spellEnd"/>
      <w:r w:rsidR="003B09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sz w:val="22"/>
          <w:szCs w:val="22"/>
        </w:rPr>
        <w:t>specifičnih</w:t>
      </w:r>
      <w:proofErr w:type="spellEnd"/>
      <w:r w:rsidR="003B09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sz w:val="22"/>
          <w:szCs w:val="22"/>
        </w:rPr>
        <w:t>barskih</w:t>
      </w:r>
      <w:proofErr w:type="spellEnd"/>
      <w:r w:rsidR="003B09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sz w:val="22"/>
          <w:szCs w:val="22"/>
        </w:rPr>
        <w:t>biljnih</w:t>
      </w:r>
      <w:proofErr w:type="spellEnd"/>
      <w:r w:rsidR="003B09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eastAsia="Calibri" w:hAnsi="Calibri" w:cs="Calibri"/>
          <w:sz w:val="22"/>
          <w:szCs w:val="22"/>
        </w:rPr>
        <w:t>vrsta</w:t>
      </w:r>
      <w:proofErr w:type="spellEnd"/>
      <w:r w:rsidR="00EE7F0C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95632F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8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8B7DFB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dodjelu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sredstava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podsticaja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investicije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odnose</w:t>
      </w:r>
      <w:proofErr w:type="spellEnd"/>
      <w:r w:rsidR="0084767E" w:rsidRPr="00BF67C8">
        <w:rPr>
          <w:rFonts w:ascii="Calibri" w:hAnsi="Calibri" w:cs="Calibri"/>
          <w:sz w:val="22"/>
          <w:szCs w:val="22"/>
          <w:lang w:val="sr-Latn-BA"/>
        </w:rPr>
        <w:t xml:space="preserve"> </w:t>
      </w:r>
      <w:proofErr w:type="spellStart"/>
      <w:r w:rsidR="008E3284">
        <w:rPr>
          <w:rFonts w:ascii="Calibri" w:hAnsi="Calibri" w:cs="Calibri"/>
          <w:sz w:val="22"/>
          <w:szCs w:val="22"/>
        </w:rPr>
        <w:t>n</w:t>
      </w:r>
      <w:r w:rsidR="00283D36" w:rsidRPr="00283D36">
        <w:rPr>
          <w:rFonts w:ascii="Calibri" w:hAnsi="Calibri" w:cs="Calibri"/>
          <w:sz w:val="22"/>
          <w:szCs w:val="22"/>
        </w:rPr>
        <w:t>a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podizanje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novih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zasada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36B68">
        <w:rPr>
          <w:rFonts w:ascii="Calibri" w:hAnsi="Calibri" w:cs="Calibri"/>
          <w:sz w:val="22"/>
          <w:szCs w:val="22"/>
        </w:rPr>
        <w:t>nabavku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opreme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336B68">
        <w:rPr>
          <w:rFonts w:ascii="Calibri" w:hAnsi="Calibri" w:cs="Calibri"/>
          <w:sz w:val="22"/>
          <w:szCs w:val="22"/>
        </w:rPr>
        <w:t>mehanizacije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6B68">
        <w:rPr>
          <w:rFonts w:ascii="Calibri" w:hAnsi="Calibri" w:cs="Calibri"/>
          <w:sz w:val="22"/>
          <w:szCs w:val="22"/>
        </w:rPr>
        <w:t>za</w:t>
      </w:r>
      <w:proofErr w:type="spellEnd"/>
      <w:r w:rsidR="0033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proizvodnju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B09CD">
        <w:rPr>
          <w:rFonts w:ascii="Calibri" w:hAnsi="Calibri" w:cs="Calibri"/>
          <w:sz w:val="22"/>
          <w:szCs w:val="22"/>
        </w:rPr>
        <w:t>ponudu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3B09CD">
        <w:rPr>
          <w:rFonts w:ascii="Calibri" w:hAnsi="Calibri" w:cs="Calibri"/>
          <w:sz w:val="22"/>
          <w:szCs w:val="22"/>
        </w:rPr>
        <w:t>plasman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biljnih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vrsta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po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kojima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je </w:t>
      </w:r>
      <w:r w:rsidR="00531429">
        <w:rPr>
          <w:rFonts w:ascii="Calibri" w:hAnsi="Calibri" w:cs="Calibri"/>
          <w:sz w:val="22"/>
          <w:szCs w:val="22"/>
        </w:rPr>
        <w:t>B</w:t>
      </w:r>
      <w:r w:rsidR="003B09CD">
        <w:rPr>
          <w:rFonts w:ascii="Calibri" w:hAnsi="Calibri" w:cs="Calibri"/>
          <w:sz w:val="22"/>
          <w:szCs w:val="22"/>
        </w:rPr>
        <w:t xml:space="preserve">ar </w:t>
      </w:r>
      <w:proofErr w:type="spellStart"/>
      <w:r w:rsidR="003B09CD">
        <w:rPr>
          <w:rFonts w:ascii="Calibri" w:hAnsi="Calibri" w:cs="Calibri"/>
          <w:sz w:val="22"/>
          <w:szCs w:val="22"/>
        </w:rPr>
        <w:t>poznat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="003B09CD">
        <w:rPr>
          <w:rFonts w:ascii="Calibri" w:hAnsi="Calibri" w:cs="Calibri"/>
          <w:sz w:val="22"/>
          <w:szCs w:val="22"/>
        </w:rPr>
        <w:t>davnina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r w:rsidR="00531429">
        <w:rPr>
          <w:rFonts w:ascii="Calibri" w:hAnsi="Calibri" w:cs="Calibri"/>
          <w:sz w:val="22"/>
          <w:szCs w:val="22"/>
        </w:rPr>
        <w:t>i</w:t>
      </w:r>
      <w:r w:rsidR="003B09CD">
        <w:rPr>
          <w:rFonts w:ascii="Calibri" w:hAnsi="Calibri" w:cs="Calibri"/>
          <w:sz w:val="22"/>
          <w:szCs w:val="22"/>
        </w:rPr>
        <w:t xml:space="preserve"> to:</w:t>
      </w:r>
      <w:r w:rsidR="00892A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kesten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B09CD">
        <w:rPr>
          <w:rFonts w:ascii="Calibri" w:hAnsi="Calibri" w:cs="Calibri"/>
          <w:sz w:val="22"/>
          <w:szCs w:val="22"/>
        </w:rPr>
        <w:t>nar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B09CD">
        <w:rPr>
          <w:rFonts w:ascii="Calibri" w:hAnsi="Calibri" w:cs="Calibri"/>
          <w:sz w:val="22"/>
          <w:szCs w:val="22"/>
        </w:rPr>
        <w:t>smokva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B09CD">
        <w:rPr>
          <w:rFonts w:ascii="Calibri" w:hAnsi="Calibri" w:cs="Calibri"/>
          <w:sz w:val="22"/>
          <w:szCs w:val="22"/>
        </w:rPr>
        <w:t>duvan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r w:rsidR="00531429">
        <w:rPr>
          <w:rFonts w:ascii="Calibri" w:hAnsi="Calibri" w:cs="Calibri"/>
          <w:sz w:val="22"/>
          <w:szCs w:val="22"/>
        </w:rPr>
        <w:t>i</w:t>
      </w:r>
      <w:r w:rsidR="003B09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sadni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crmnički</w:t>
      </w:r>
      <w:proofErr w:type="spellEnd"/>
      <w:r w:rsidR="003B09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9CD">
        <w:rPr>
          <w:rFonts w:ascii="Calibri" w:hAnsi="Calibri" w:cs="Calibri"/>
          <w:sz w:val="22"/>
          <w:szCs w:val="22"/>
        </w:rPr>
        <w:t>luk</w:t>
      </w:r>
      <w:proofErr w:type="spellEnd"/>
      <w:r w:rsidR="003B09CD">
        <w:rPr>
          <w:rFonts w:ascii="Calibri" w:hAnsi="Calibri" w:cs="Calibri"/>
          <w:sz w:val="22"/>
          <w:szCs w:val="22"/>
        </w:rPr>
        <w:t>.</w:t>
      </w:r>
    </w:p>
    <w:p w:rsidR="00703D5C" w:rsidRPr="004B3E9D" w:rsidRDefault="00703D5C" w:rsidP="00BF67C8">
      <w:pPr>
        <w:jc w:val="both"/>
        <w:rPr>
          <w:rFonts w:ascii="Calibri" w:hAnsi="Calibri" w:cs="Calibri"/>
          <w:sz w:val="16"/>
          <w:szCs w:val="16"/>
        </w:rPr>
      </w:pPr>
    </w:p>
    <w:p w:rsidR="00224292" w:rsidRPr="00D23823" w:rsidRDefault="00224292" w:rsidP="0022429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224292" w:rsidRPr="00BF67C8" w:rsidRDefault="00224292" w:rsidP="00224292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 w:rsidR="001D4AEA"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i </w:t>
      </w:r>
      <w:r w:rsidRPr="00BF67C8">
        <w:rPr>
          <w:rFonts w:ascii="Calibri" w:hAnsi="Calibri" w:cs="Calibri"/>
          <w:sz w:val="22"/>
          <w:szCs w:val="22"/>
          <w:lang w:val="sr-Latn-CS"/>
        </w:rPr>
        <w:t>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224292" w:rsidRPr="004B3E9D" w:rsidRDefault="00224292" w:rsidP="00BF67C8">
      <w:pPr>
        <w:jc w:val="both"/>
        <w:rPr>
          <w:rFonts w:ascii="Calibri" w:hAnsi="Calibri" w:cs="Calibri"/>
          <w:sz w:val="16"/>
          <w:szCs w:val="16"/>
        </w:rPr>
      </w:pPr>
    </w:p>
    <w:p w:rsidR="001920F5" w:rsidRDefault="001920F5" w:rsidP="00BF67C8">
      <w:pPr>
        <w:ind w:right="705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27044C" w:rsidRPr="002B0668" w:rsidRDefault="0027044C" w:rsidP="0027044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B0668">
        <w:rPr>
          <w:rFonts w:ascii="Calibri" w:eastAsia="Calibri" w:hAnsi="Calibri" w:cs="Calibri"/>
          <w:sz w:val="22"/>
          <w:szCs w:val="22"/>
        </w:rPr>
        <w:t>Investicije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podržati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kroz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ovaj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javni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poziv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668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2B0668">
        <w:rPr>
          <w:rFonts w:ascii="Calibri" w:eastAsia="Calibri" w:hAnsi="Calibri" w:cs="Calibri"/>
          <w:sz w:val="22"/>
          <w:szCs w:val="22"/>
        </w:rPr>
        <w:t>:</w:t>
      </w:r>
    </w:p>
    <w:p w:rsidR="00336B68" w:rsidRPr="002B0668" w:rsidRDefault="00336B68" w:rsidP="00336B68">
      <w:pPr>
        <w:tabs>
          <w:tab w:val="left" w:pos="900"/>
        </w:tabs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2B0668">
        <w:rPr>
          <w:rFonts w:ascii="Calibri" w:hAnsi="Calibri" w:cs="Calibri"/>
          <w:sz w:val="22"/>
          <w:szCs w:val="22"/>
          <w:lang w:val="sr-Latn-CS"/>
        </w:rPr>
        <w:t xml:space="preserve">                            - nabavka mehanizacije i opreme za pripremu zemlje, sađenje, berbu, sortiranje, pakovanje i skladištenje p</w:t>
      </w:r>
      <w:r w:rsidR="00AE60C9">
        <w:rPr>
          <w:rFonts w:ascii="Calibri" w:hAnsi="Calibri" w:cs="Calibri"/>
          <w:sz w:val="22"/>
          <w:szCs w:val="22"/>
          <w:lang w:val="sr-Latn-CS"/>
        </w:rPr>
        <w:t>roizvoda</w:t>
      </w:r>
      <w:r w:rsidR="00531429">
        <w:rPr>
          <w:rFonts w:ascii="Calibri" w:hAnsi="Calibri" w:cs="Calibri"/>
          <w:sz w:val="22"/>
          <w:szCs w:val="22"/>
          <w:lang w:val="sr-Latn-CS"/>
        </w:rPr>
        <w:t>;</w:t>
      </w:r>
      <w:r w:rsidRPr="002B0668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336B68" w:rsidRDefault="00336B68" w:rsidP="00336B68">
      <w:pPr>
        <w:tabs>
          <w:tab w:val="left" w:pos="540"/>
          <w:tab w:val="left" w:pos="630"/>
          <w:tab w:val="left" w:pos="900"/>
        </w:tabs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2B06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31429">
        <w:rPr>
          <w:rFonts w:ascii="Calibri" w:hAnsi="Calibri" w:cs="Calibri"/>
          <w:sz w:val="22"/>
          <w:szCs w:val="22"/>
          <w:lang w:val="sr-Latn-CS"/>
        </w:rPr>
        <w:t xml:space="preserve">            </w:t>
      </w:r>
      <w:r w:rsidRPr="002B0668">
        <w:rPr>
          <w:rFonts w:ascii="Calibri" w:hAnsi="Calibri" w:cs="Calibri"/>
          <w:sz w:val="22"/>
          <w:szCs w:val="22"/>
          <w:lang w:val="sr-Latn-CS"/>
        </w:rPr>
        <w:t xml:space="preserve">              - nabavka sadnog materijala, kao i materijala koji se koristi kod podizanja i održavanja zasada (kolčevi, zaštitne mreže, itd)</w:t>
      </w:r>
      <w:r w:rsidR="00531429">
        <w:rPr>
          <w:rFonts w:ascii="Calibri" w:hAnsi="Calibri" w:cs="Calibri"/>
          <w:sz w:val="22"/>
          <w:szCs w:val="22"/>
          <w:lang w:val="sr-Latn-CS"/>
        </w:rPr>
        <w:t>;</w:t>
      </w:r>
      <w:r w:rsidRPr="002B0668">
        <w:rPr>
          <w:rFonts w:ascii="Calibri" w:hAnsi="Calibri" w:cs="Calibri"/>
          <w:sz w:val="22"/>
          <w:szCs w:val="22"/>
          <w:lang w:val="sr-Latn-CS"/>
        </w:rPr>
        <w:t>.</w:t>
      </w:r>
    </w:p>
    <w:p w:rsidR="00531429" w:rsidRPr="002B0668" w:rsidRDefault="00531429" w:rsidP="00531429">
      <w:pPr>
        <w:tabs>
          <w:tab w:val="left" w:pos="900"/>
        </w:tabs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Pr="002B0668">
        <w:rPr>
          <w:rFonts w:ascii="Calibri" w:hAnsi="Calibri" w:cs="Calibri"/>
          <w:sz w:val="22"/>
          <w:szCs w:val="22"/>
          <w:lang w:val="sr-Latn-CS"/>
        </w:rPr>
        <w:t xml:space="preserve">- izgradnja i/ili rekonstrukcija objekata za skladištenje </w:t>
      </w:r>
      <w:r>
        <w:rPr>
          <w:rFonts w:ascii="Calibri" w:hAnsi="Calibri" w:cs="Calibri"/>
          <w:sz w:val="22"/>
          <w:szCs w:val="22"/>
          <w:lang w:val="sr-Latn-CS"/>
        </w:rPr>
        <w:t xml:space="preserve">proizvoda </w:t>
      </w:r>
      <w:r w:rsidRPr="002B0668">
        <w:rPr>
          <w:rFonts w:ascii="Calibri" w:hAnsi="Calibri" w:cs="Calibri"/>
          <w:sz w:val="22"/>
          <w:szCs w:val="22"/>
          <w:lang w:val="sr-Latn-CS"/>
        </w:rPr>
        <w:t>sa prostorima za sortiranje i pakovanje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806822" w:rsidRPr="004B3E9D" w:rsidRDefault="00806822" w:rsidP="00806822">
      <w:pPr>
        <w:jc w:val="both"/>
        <w:rPr>
          <w:rFonts w:ascii="Calibri" w:hAnsi="Calibri" w:cs="Calibri"/>
          <w:sz w:val="16"/>
          <w:szCs w:val="16"/>
          <w:lang w:val="sr-Latn-CS"/>
        </w:rPr>
      </w:pPr>
    </w:p>
    <w:p w:rsidR="00806822" w:rsidRDefault="00806822" w:rsidP="00806822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06822" w:rsidRDefault="00806822" w:rsidP="0080682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5632F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Pr="0095632F">
        <w:rPr>
          <w:rFonts w:ascii="Calibri" w:eastAsia="Calibri" w:hAnsi="Calibri" w:cs="Calibri"/>
          <w:b/>
          <w:spacing w:val="-2"/>
          <w:sz w:val="22"/>
          <w:szCs w:val="22"/>
        </w:rPr>
        <w:t>.000,</w:t>
      </w:r>
      <w:r w:rsidRPr="0095632F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Pr="0095632F"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 w:rsidRPr="0095632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950D5A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950D5A">
        <w:rPr>
          <w:rFonts w:ascii="Calibri" w:eastAsia="Calibri" w:hAnsi="Calibri" w:cs="Calibri"/>
          <w:sz w:val="22"/>
          <w:szCs w:val="22"/>
        </w:rPr>
        <w:t xml:space="preserve"> 201</w:t>
      </w:r>
      <w:r w:rsidR="0095632F">
        <w:rPr>
          <w:rFonts w:ascii="Calibri" w:eastAsia="Calibri" w:hAnsi="Calibri" w:cs="Calibri"/>
          <w:sz w:val="22"/>
          <w:szCs w:val="22"/>
        </w:rPr>
        <w:t>8</w:t>
      </w:r>
      <w:r w:rsidR="00950D5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50D5A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35AD9" w:rsidRDefault="00235AD9" w:rsidP="00235AD9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Visina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ukupno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troškova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osim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nabavku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sadnog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materijala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iznosi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80%. </w:t>
      </w:r>
    </w:p>
    <w:p w:rsidR="0095632F" w:rsidRDefault="0095632F" w:rsidP="00235AD9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Korisnici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ostvariti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 w:rsidR="00AE60C9">
        <w:rPr>
          <w:rFonts w:ascii="Calibri" w:eastAsia="Calibri" w:hAnsi="Calibri" w:cs="Calibri"/>
          <w:sz w:val="22"/>
          <w:szCs w:val="22"/>
        </w:rPr>
        <w:t>aksimalnu</w:t>
      </w:r>
      <w:proofErr w:type="spellEnd"/>
      <w:r w:rsidR="00AE60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E60C9">
        <w:rPr>
          <w:rFonts w:ascii="Calibri" w:eastAsia="Calibri" w:hAnsi="Calibri" w:cs="Calibri"/>
          <w:sz w:val="22"/>
          <w:szCs w:val="22"/>
        </w:rPr>
        <w:t>visinu</w:t>
      </w:r>
      <w:proofErr w:type="spellEnd"/>
      <w:r w:rsidR="00AE60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E60C9">
        <w:rPr>
          <w:rFonts w:ascii="Calibri" w:eastAsia="Calibri" w:hAnsi="Calibri" w:cs="Calibri"/>
          <w:sz w:val="22"/>
          <w:szCs w:val="22"/>
        </w:rPr>
        <w:t>podrške</w:t>
      </w:r>
      <w:proofErr w:type="spellEnd"/>
      <w:r w:rsidR="00AE60C9">
        <w:rPr>
          <w:rFonts w:ascii="Calibri" w:eastAsia="Calibri" w:hAnsi="Calibri" w:cs="Calibri"/>
          <w:sz w:val="22"/>
          <w:szCs w:val="22"/>
        </w:rPr>
        <w:t xml:space="preserve"> do 1</w:t>
      </w:r>
      <w:r w:rsidR="004F5731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  <w:r w:rsidR="00AE60C9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00</w:t>
      </w:r>
      <w:r w:rsidR="007462CB">
        <w:rPr>
          <w:rFonts w:ascii="Calibri" w:eastAsia="Calibri" w:hAnsi="Calibri" w:cs="Calibri"/>
          <w:sz w:val="22"/>
          <w:szCs w:val="22"/>
        </w:rPr>
        <w:t>,00</w:t>
      </w:r>
      <w:r>
        <w:rPr>
          <w:rFonts w:ascii="Calibri" w:eastAsia="Calibri" w:hAnsi="Calibri" w:cs="Calibri"/>
          <w:sz w:val="22"/>
          <w:szCs w:val="22"/>
        </w:rPr>
        <w:t xml:space="preserve">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</w:p>
    <w:p w:rsidR="0095632F" w:rsidRPr="004B3E9D" w:rsidRDefault="0095632F" w:rsidP="00235AD9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5A2179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</w:p>
    <w:p w:rsidR="00B648FB" w:rsidRPr="00336B6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336B68">
        <w:rPr>
          <w:rFonts w:ascii="Calibri" w:hAnsi="Calibri" w:cs="Calibri"/>
          <w:color w:val="000000"/>
          <w:sz w:val="22"/>
          <w:szCs w:val="22"/>
          <w:lang w:val="sr-Latn-CS"/>
        </w:rPr>
        <w:t>Pravo na podsticaje, korisnik, može ostvariti ako: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336B6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,</w:t>
      </w:r>
    </w:p>
    <w:p w:rsidR="00247E8F" w:rsidRPr="00336B68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336B68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 w:rsidRPr="00336B68">
        <w:rPr>
          <w:rFonts w:ascii="Calibri" w:hAnsi="Calibri" w:cs="Calibri"/>
          <w:sz w:val="22"/>
          <w:szCs w:val="22"/>
          <w:lang w:val="sr-Latn-CS"/>
        </w:rPr>
        <w:t>.</w:t>
      </w:r>
      <w:r w:rsidRPr="00336B68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9221DE" w:rsidRPr="00336B68" w:rsidRDefault="009221DE" w:rsidP="009221D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sr-Latn-CS"/>
        </w:rPr>
        <w:t>Investicije  mogu biti prihvaćene za podršku samo ukoliko je pružalac usluga,  izvođač radova i dobavljač roba  pravno lice registrovano za obavljanje tih djelatnosti.</w:t>
      </w:r>
    </w:p>
    <w:p w:rsidR="00B648FB" w:rsidRPr="00336B6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lastRenderedPageBreak/>
        <w:t>- kupovina i zakup poljoprivrednog zemljišta i postojećih objekata,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336B6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336B6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336B68">
        <w:rPr>
          <w:rFonts w:ascii="Calibri" w:hAnsi="Calibri" w:cs="Calibri"/>
          <w:sz w:val="22"/>
          <w:szCs w:val="22"/>
          <w:lang w:val="da-DK"/>
        </w:rPr>
        <w:t>.</w:t>
      </w:r>
    </w:p>
    <w:p w:rsidR="00B648FB" w:rsidRPr="00462274" w:rsidRDefault="00B648FB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06D00" w:rsidRDefault="007000BF" w:rsidP="005A2179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B0578" w:rsidRPr="008B0578" w:rsidRDefault="008B0578" w:rsidP="008B0578">
      <w:pPr>
        <w:pStyle w:val="ListParagraph"/>
        <w:tabs>
          <w:tab w:val="left" w:pos="1080"/>
        </w:tabs>
        <w:ind w:left="8"/>
        <w:jc w:val="both"/>
        <w:rPr>
          <w:rFonts w:cs="Calibri"/>
          <w:lang w:val="sr-Latn-BA"/>
        </w:rPr>
      </w:pPr>
      <w:r w:rsidRPr="008B0578">
        <w:rPr>
          <w:rFonts w:cs="Calibri"/>
          <w:lang w:val="sr-Latn-BA"/>
        </w:rPr>
        <w:t>Korisnici moraju posjedovati poljoprivredno zemljište za podizanje zasada.</w:t>
      </w:r>
    </w:p>
    <w:p w:rsidR="008B0578" w:rsidRPr="008B0578" w:rsidRDefault="008B0578" w:rsidP="004A3D24">
      <w:pPr>
        <w:suppressAutoHyphens/>
        <w:ind w:firstLine="35"/>
        <w:jc w:val="both"/>
        <w:rPr>
          <w:rFonts w:ascii="Calibri" w:eastAsia="Calibri" w:hAnsi="Calibri" w:cs="Calibri"/>
          <w:sz w:val="22"/>
          <w:szCs w:val="22"/>
          <w:lang w:val="sr-Latn-CS"/>
        </w:rPr>
      </w:pPr>
      <w:r w:rsidRPr="008B0578">
        <w:rPr>
          <w:rFonts w:ascii="Calibri" w:eastAsia="Calibri" w:hAnsi="Calibri" w:cs="Calibri"/>
          <w:sz w:val="22"/>
          <w:szCs w:val="22"/>
          <w:lang w:val="sr-Latn-BA"/>
        </w:rPr>
        <w:t>Zasadi moraju biti na minimalnoj površini od 1000 m</w:t>
      </w:r>
      <w:r w:rsidRPr="008B0578">
        <w:rPr>
          <w:rFonts w:ascii="Calibri" w:eastAsia="Calibri" w:hAnsi="Calibri" w:cs="Calibri"/>
          <w:sz w:val="22"/>
          <w:szCs w:val="22"/>
          <w:vertAlign w:val="superscript"/>
          <w:lang w:val="sr-Latn-BA"/>
        </w:rPr>
        <w:t>2</w:t>
      </w:r>
      <w:r w:rsidRPr="008B0578">
        <w:rPr>
          <w:rFonts w:ascii="Calibri" w:eastAsia="Calibri" w:hAnsi="Calibri" w:cs="Calibri"/>
          <w:sz w:val="22"/>
          <w:szCs w:val="22"/>
          <w:lang w:val="sr-Latn-BA"/>
        </w:rPr>
        <w:t>, osim u</w:t>
      </w:r>
      <w:r w:rsidRPr="008B0578">
        <w:rPr>
          <w:rStyle w:val="hps"/>
          <w:rFonts w:ascii="Calibri" w:eastAsia="Calibri" w:hAnsi="Calibri" w:cs="Calibri"/>
          <w:sz w:val="22"/>
          <w:szCs w:val="22"/>
          <w:lang w:val="sr-Latn-CS"/>
        </w:rPr>
        <w:t>koliko je predmet</w:t>
      </w:r>
      <w:r w:rsidRPr="008B0578">
        <w:rPr>
          <w:rFonts w:ascii="Calibri" w:eastAsia="Calibri" w:hAnsi="Calibri" w:cs="Calibri"/>
          <w:sz w:val="22"/>
          <w:szCs w:val="22"/>
          <w:lang w:val="sr-Latn-CS"/>
        </w:rPr>
        <w:t xml:space="preserve"> </w:t>
      </w:r>
      <w:r w:rsidRPr="008B0578">
        <w:rPr>
          <w:rStyle w:val="hps"/>
          <w:rFonts w:ascii="Calibri" w:eastAsia="Calibri" w:hAnsi="Calibri" w:cs="Calibri"/>
          <w:sz w:val="22"/>
          <w:szCs w:val="22"/>
          <w:lang w:val="sr-Latn-CS"/>
        </w:rPr>
        <w:t>investicije</w:t>
      </w:r>
      <w:r w:rsidRPr="008B0578">
        <w:rPr>
          <w:rFonts w:ascii="Calibri" w:eastAsia="Calibri" w:hAnsi="Calibri" w:cs="Calibri"/>
          <w:sz w:val="22"/>
          <w:szCs w:val="22"/>
          <w:lang w:val="sr-Latn-CS"/>
        </w:rPr>
        <w:t xml:space="preserve"> sadni crmnički luk</w:t>
      </w:r>
      <w:r w:rsidRPr="008B0578">
        <w:rPr>
          <w:rStyle w:val="hps"/>
          <w:rFonts w:ascii="Calibri" w:eastAsia="Calibri" w:hAnsi="Calibri" w:cs="Calibri"/>
          <w:sz w:val="22"/>
          <w:szCs w:val="22"/>
          <w:lang w:val="sr-Latn-CS"/>
        </w:rPr>
        <w:t xml:space="preserve">, u kom slučaju </w:t>
      </w:r>
      <w:r w:rsidRPr="008B0578">
        <w:rPr>
          <w:rFonts w:ascii="Calibri" w:eastAsia="Calibri" w:hAnsi="Calibri" w:cs="Calibri"/>
          <w:sz w:val="22"/>
          <w:szCs w:val="22"/>
          <w:lang w:val="sr-Latn-CS"/>
        </w:rPr>
        <w:t>korisnik mora imati najmanje 500 m</w:t>
      </w:r>
      <w:r w:rsidRPr="008B0578">
        <w:rPr>
          <w:rFonts w:ascii="Calibri" w:eastAsia="Calibri" w:hAnsi="Calibri" w:cs="Calibri"/>
          <w:sz w:val="22"/>
          <w:szCs w:val="22"/>
          <w:vertAlign w:val="superscript"/>
          <w:lang w:val="sr-Latn-CS"/>
        </w:rPr>
        <w:t>2</w:t>
      </w:r>
      <w:r w:rsidRPr="008B0578">
        <w:rPr>
          <w:rFonts w:ascii="Calibri" w:eastAsia="Calibri" w:hAnsi="Calibri" w:cs="Calibri"/>
          <w:sz w:val="22"/>
          <w:szCs w:val="22"/>
          <w:lang w:val="sr-Latn-CS"/>
        </w:rPr>
        <w:t xml:space="preserve"> obradivog zemljišta.</w:t>
      </w:r>
    </w:p>
    <w:p w:rsidR="008B0578" w:rsidRDefault="008B0578" w:rsidP="004A3D24">
      <w:pPr>
        <w:suppressAutoHyphens/>
        <w:ind w:firstLine="35"/>
        <w:jc w:val="both"/>
        <w:rPr>
          <w:rFonts w:cs="Calibri"/>
          <w:sz w:val="22"/>
          <w:szCs w:val="22"/>
          <w:lang w:val="sr-Latn-BA"/>
        </w:rPr>
      </w:pPr>
      <w:r w:rsidRPr="008B0578">
        <w:rPr>
          <w:rFonts w:cs="Calibri"/>
          <w:sz w:val="22"/>
          <w:szCs w:val="22"/>
          <w:lang w:val="sr-Latn-CS"/>
        </w:rPr>
        <w:t xml:space="preserve">Ukoliko je predmet investicije rekonstrukcija odnosno adaptacija </w:t>
      </w:r>
      <w:r w:rsidRPr="002B0668">
        <w:rPr>
          <w:rFonts w:ascii="Calibri" w:hAnsi="Calibri" w:cs="Calibri"/>
          <w:sz w:val="22"/>
          <w:szCs w:val="22"/>
          <w:lang w:val="sr-Latn-CS"/>
        </w:rPr>
        <w:t xml:space="preserve">objekata za skladištenje </w:t>
      </w:r>
      <w:r>
        <w:rPr>
          <w:rFonts w:ascii="Calibri" w:hAnsi="Calibri" w:cs="Calibri"/>
          <w:sz w:val="22"/>
          <w:szCs w:val="22"/>
          <w:lang w:val="sr-Latn-CS"/>
        </w:rPr>
        <w:t xml:space="preserve">proizvoda </w:t>
      </w:r>
      <w:r w:rsidRPr="002B0668">
        <w:rPr>
          <w:rFonts w:ascii="Calibri" w:hAnsi="Calibri" w:cs="Calibri"/>
          <w:sz w:val="22"/>
          <w:szCs w:val="22"/>
          <w:lang w:val="sr-Latn-CS"/>
        </w:rPr>
        <w:t>sa prostorima za sortiranje i pakovanje</w:t>
      </w:r>
      <w:r w:rsidRPr="00B10309">
        <w:rPr>
          <w:rFonts w:cs="Calibri"/>
          <w:lang w:val="sr-Latn-CS"/>
        </w:rPr>
        <w:t xml:space="preserve"> </w:t>
      </w:r>
      <w:r w:rsidRPr="008B0578">
        <w:rPr>
          <w:rFonts w:cs="Calibri"/>
          <w:sz w:val="22"/>
          <w:szCs w:val="22"/>
          <w:lang w:val="sr-Latn-BA"/>
        </w:rPr>
        <w:t>uz zahtjev se dostavlja akt nadležnog organa o pravu izvođenja radova i projekat sa detaljnim predmjerom i predračunom planiranih radova</w:t>
      </w:r>
      <w:r w:rsidR="00AE60C9">
        <w:rPr>
          <w:rFonts w:cs="Calibri"/>
          <w:sz w:val="22"/>
          <w:szCs w:val="22"/>
          <w:lang w:val="sr-Latn-BA"/>
        </w:rPr>
        <w:t>.</w:t>
      </w:r>
    </w:p>
    <w:p w:rsidR="008B0578" w:rsidRPr="008B0578" w:rsidRDefault="008B0578" w:rsidP="004A3D24">
      <w:pPr>
        <w:ind w:firstLine="35"/>
        <w:jc w:val="both"/>
        <w:rPr>
          <w:rFonts w:ascii="Calibri" w:eastAsia="Calibri" w:hAnsi="Calibri" w:cs="Calibri"/>
          <w:sz w:val="22"/>
          <w:szCs w:val="22"/>
          <w:lang w:val="sr-Latn-CS"/>
        </w:rPr>
      </w:pPr>
      <w:r w:rsidRPr="008B0578">
        <w:rPr>
          <w:rFonts w:ascii="Calibri" w:eastAsia="Calibri" w:hAnsi="Calibri" w:cs="Calibri"/>
          <w:sz w:val="22"/>
          <w:szCs w:val="22"/>
          <w:lang w:val="sr-Latn-CS"/>
        </w:rPr>
        <w:t>Ukoliko je predmet investicije nabavka sadnog materijala uz zahtjev se prilaže deklaracija o kvalitetu sadnog materijala.</w:t>
      </w:r>
    </w:p>
    <w:p w:rsidR="008B0578" w:rsidRPr="00D1038B" w:rsidRDefault="008B0578" w:rsidP="008B0578">
      <w:pPr>
        <w:jc w:val="both"/>
        <w:rPr>
          <w:rFonts w:ascii="Calibri" w:eastAsia="Calibri" w:hAnsi="Calibri" w:cs="Arial"/>
          <w:bCs/>
          <w:lang w:val="sr-Latn-BA"/>
        </w:rPr>
      </w:pPr>
      <w:r w:rsidRPr="008B0578">
        <w:rPr>
          <w:rFonts w:ascii="Calibri" w:eastAsia="Calibri" w:hAnsi="Calibri" w:cs="Arial"/>
          <w:bCs/>
          <w:sz w:val="22"/>
          <w:szCs w:val="22"/>
          <w:lang w:val="sr-Latn-BA"/>
        </w:rPr>
        <w:t>Pored ovih uslova podnosioci zahtjeva moraju ispunjavati opšte uslove predviđene Odlukom o podsticajima i investiranju u razvoj poljoprivrede</w:t>
      </w:r>
      <w:r w:rsidRPr="00D1038B">
        <w:rPr>
          <w:rFonts w:ascii="Calibri" w:eastAsia="Calibri" w:hAnsi="Calibri" w:cs="Arial"/>
          <w:bCs/>
          <w:lang w:val="sr-Latn-BA"/>
        </w:rPr>
        <w:t>.</w:t>
      </w:r>
    </w:p>
    <w:p w:rsidR="008B0578" w:rsidRDefault="008B0578" w:rsidP="00336B68">
      <w:pPr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Default="00D23823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EF2C10">
        <w:rPr>
          <w:rFonts w:cs="Calibri"/>
          <w:spacing w:val="-1"/>
        </w:rPr>
        <w:t xml:space="preserve"> </w:t>
      </w:r>
      <w:proofErr w:type="spellStart"/>
      <w:r w:rsidR="00EF2C10">
        <w:rPr>
          <w:rFonts w:cs="Calibri"/>
          <w:spacing w:val="-1"/>
        </w:rPr>
        <w:t>podrške</w:t>
      </w:r>
      <w:proofErr w:type="spellEnd"/>
      <w:r w:rsidR="00EF2C10">
        <w:rPr>
          <w:rFonts w:cs="Calibri"/>
          <w:spacing w:val="-1"/>
        </w:rPr>
        <w:t>;</w:t>
      </w:r>
    </w:p>
    <w:p w:rsidR="00AE60C9" w:rsidRDefault="00AE60C9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registraciji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gazdinstva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izdaje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Ministarstvo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ruralnog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razvoja</w:t>
      </w:r>
      <w:proofErr w:type="spellEnd"/>
      <w:r>
        <w:rPr>
          <w:rFonts w:cs="Calibri"/>
          <w:spacing w:val="-1"/>
        </w:rPr>
        <w:t>;</w:t>
      </w:r>
    </w:p>
    <w:p w:rsidR="005C617B" w:rsidRPr="005C617B" w:rsidRDefault="005C617B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>
        <w:rPr>
          <w:rFonts w:cs="Calibri"/>
          <w:lang w:val="sr-Latn-BA"/>
        </w:rPr>
        <w:t>dokaz (račun) o uplati troškova realizovanih poslova, i druge dokaze predviđene specifičnim kriterijumima prihvatljivosti.</w:t>
      </w:r>
    </w:p>
    <w:p w:rsidR="00B06D00" w:rsidRPr="00085D7C" w:rsidRDefault="00B06D00" w:rsidP="00BF67C8">
      <w:pPr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4A3D24">
      <w:pPr>
        <w:spacing w:before="22"/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j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l</w:t>
      </w:r>
      <w:r w:rsidR="005A2179" w:rsidRP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p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r</w:t>
      </w:r>
      <w:r w:rsidR="005A2179" w:rsidRPr="005A2179">
        <w:rPr>
          <w:rFonts w:ascii="Calibri" w:eastAsia="Calibri" w:hAnsi="Calibri" w:cs="Calibri"/>
          <w:sz w:val="22"/>
          <w:szCs w:val="22"/>
        </w:rPr>
        <w:t>ške</w:t>
      </w:r>
      <w:proofErr w:type="spellEnd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  <w:proofErr w:type="gramEnd"/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50D5A" w:rsidRPr="004B3E9D" w:rsidRDefault="00950D5A" w:rsidP="00E36330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4A3D24">
        <w:rPr>
          <w:rFonts w:ascii="Calibri" w:eastAsia="Calibri" w:hAnsi="Calibri" w:cs="Calibri"/>
          <w:b/>
          <w:sz w:val="22"/>
          <w:szCs w:val="22"/>
        </w:rPr>
        <w:t>proizvodnju</w:t>
      </w:r>
      <w:proofErr w:type="spellEnd"/>
      <w:r w:rsidR="004A3D2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D24">
        <w:rPr>
          <w:rFonts w:ascii="Calibri" w:eastAsia="Calibri" w:hAnsi="Calibri" w:cs="Calibri"/>
          <w:b/>
          <w:sz w:val="22"/>
          <w:szCs w:val="22"/>
        </w:rPr>
        <w:t>specifičnih</w:t>
      </w:r>
      <w:proofErr w:type="spellEnd"/>
      <w:r w:rsidR="004A3D2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D24">
        <w:rPr>
          <w:rFonts w:ascii="Calibri" w:eastAsia="Calibri" w:hAnsi="Calibri" w:cs="Calibri"/>
          <w:b/>
          <w:sz w:val="22"/>
          <w:szCs w:val="22"/>
        </w:rPr>
        <w:t>barskih</w:t>
      </w:r>
      <w:proofErr w:type="spellEnd"/>
      <w:r w:rsidR="004A3D2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D24">
        <w:rPr>
          <w:rFonts w:ascii="Calibri" w:eastAsia="Calibri" w:hAnsi="Calibri" w:cs="Calibri"/>
          <w:b/>
          <w:sz w:val="22"/>
          <w:szCs w:val="22"/>
        </w:rPr>
        <w:t>biljnih</w:t>
      </w:r>
      <w:proofErr w:type="spellEnd"/>
      <w:r w:rsidR="004A3D2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D24">
        <w:rPr>
          <w:rFonts w:ascii="Calibri" w:eastAsia="Calibri" w:hAnsi="Calibri" w:cs="Calibri"/>
          <w:b/>
          <w:sz w:val="22"/>
          <w:szCs w:val="22"/>
        </w:rPr>
        <w:t>vrsta</w:t>
      </w:r>
      <w:proofErr w:type="spellEnd"/>
      <w:r w:rsidR="005A2179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A3D24"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95632F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950D5A" w:rsidRPr="004B3E9D" w:rsidRDefault="00950D5A">
      <w:pPr>
        <w:spacing w:before="22"/>
        <w:ind w:left="3187" w:right="3208"/>
        <w:jc w:val="center"/>
        <w:rPr>
          <w:rFonts w:ascii="Calibri" w:eastAsia="Calibri" w:hAnsi="Calibri" w:cs="Calibri"/>
          <w:sz w:val="16"/>
          <w:szCs w:val="16"/>
        </w:rPr>
      </w:pPr>
    </w:p>
    <w:p w:rsidR="00B06D00" w:rsidRDefault="007000BF" w:rsidP="00E3633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8B7DFB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76239F">
        <w:rPr>
          <w:rFonts w:ascii="Calibri" w:eastAsia="Calibri" w:hAnsi="Calibri" w:cs="Calibri"/>
          <w:b/>
          <w:sz w:val="22"/>
          <w:szCs w:val="22"/>
        </w:rPr>
        <w:t>okto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proofErr w:type="gramEnd"/>
      <w:r w:rsidR="00B0518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95632F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ed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A2179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eali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aci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5A2179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8B7DFB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76239F">
        <w:rPr>
          <w:rFonts w:ascii="Calibri" w:eastAsia="Calibri" w:hAnsi="Calibri" w:cs="Calibri"/>
          <w:sz w:val="22"/>
          <w:szCs w:val="22"/>
        </w:rPr>
        <w:t>okto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95632F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Pr="00085D7C" w:rsidRDefault="00B06D00">
      <w:pPr>
        <w:spacing w:before="12" w:line="220" w:lineRule="exact"/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5A2179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A6140D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 i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uvidom na licu mjesta,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9F5C45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>dsticajima i investiranju u razvoj poljoprivrede i ovim pozivom</w:t>
      </w:r>
      <w:r w:rsidR="009F5C4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 xml:space="preserve">Na osnovu priložene dokumentacije i uvida na licu mjesta </w:t>
      </w:r>
      <w:r w:rsidR="005A2179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9F5C45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5A2179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Pr="005C617B" w:rsidRDefault="007000BF" w:rsidP="000720E1">
      <w:pPr>
        <w:ind w:right="4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20E1" w:rsidRPr="0095632F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0720E1" w:rsidRPr="0095632F">
        <w:rPr>
          <w:rFonts w:ascii="Calibri" w:eastAsia="Calibri" w:hAnsi="Calibri" w:cs="Calibri"/>
          <w:spacing w:val="1"/>
          <w:sz w:val="22"/>
          <w:szCs w:val="22"/>
        </w:rPr>
        <w:t>69</w:t>
      </w:r>
      <w:r w:rsidR="000720E1" w:rsidRPr="0095632F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0720E1" w:rsidRPr="0095632F">
        <w:rPr>
          <w:rFonts w:ascii="Calibri" w:eastAsia="Calibri" w:hAnsi="Calibri" w:cs="Calibri"/>
          <w:spacing w:val="1"/>
          <w:sz w:val="22"/>
          <w:szCs w:val="22"/>
        </w:rPr>
        <w:t>319</w:t>
      </w:r>
      <w:r w:rsidR="000720E1" w:rsidRPr="0095632F">
        <w:rPr>
          <w:rFonts w:ascii="Calibri" w:eastAsia="Calibri" w:hAnsi="Calibri" w:cs="Calibri"/>
          <w:sz w:val="22"/>
          <w:szCs w:val="22"/>
        </w:rPr>
        <w:t>-</w:t>
      </w:r>
      <w:r w:rsidR="000720E1" w:rsidRPr="0095632F">
        <w:rPr>
          <w:rFonts w:ascii="Calibri" w:eastAsia="Calibri" w:hAnsi="Calibri" w:cs="Calibri"/>
          <w:spacing w:val="-2"/>
          <w:sz w:val="22"/>
          <w:szCs w:val="22"/>
        </w:rPr>
        <w:t>950 i 069/328-282</w:t>
      </w:r>
      <w:r w:rsidR="000720E1" w:rsidRPr="0095632F">
        <w:rPr>
          <w:rFonts w:ascii="Calibri" w:eastAsia="Calibri" w:hAnsi="Calibri" w:cs="Calibri"/>
          <w:sz w:val="22"/>
          <w:szCs w:val="22"/>
        </w:rPr>
        <w:t>.</w:t>
      </w:r>
    </w:p>
    <w:sectPr w:rsidR="00B06D00" w:rsidRPr="005C617B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71B7"/>
    <w:multiLevelType w:val="hybridMultilevel"/>
    <w:tmpl w:val="669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C4C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67F4"/>
    <w:rsid w:val="00051052"/>
    <w:rsid w:val="000720E1"/>
    <w:rsid w:val="00085D7C"/>
    <w:rsid w:val="00144DC3"/>
    <w:rsid w:val="001920F5"/>
    <w:rsid w:val="001D4AEA"/>
    <w:rsid w:val="00202C0C"/>
    <w:rsid w:val="00224292"/>
    <w:rsid w:val="00235AD9"/>
    <w:rsid w:val="00247E8F"/>
    <w:rsid w:val="002507AD"/>
    <w:rsid w:val="00254FCD"/>
    <w:rsid w:val="0027044C"/>
    <w:rsid w:val="00283D36"/>
    <w:rsid w:val="00296820"/>
    <w:rsid w:val="002B0668"/>
    <w:rsid w:val="002B0893"/>
    <w:rsid w:val="00336B68"/>
    <w:rsid w:val="003B09CD"/>
    <w:rsid w:val="003B67CA"/>
    <w:rsid w:val="00416D86"/>
    <w:rsid w:val="00433F25"/>
    <w:rsid w:val="004374DB"/>
    <w:rsid w:val="004A3D24"/>
    <w:rsid w:val="004B3E9D"/>
    <w:rsid w:val="004F5731"/>
    <w:rsid w:val="00531429"/>
    <w:rsid w:val="0055108D"/>
    <w:rsid w:val="005A2179"/>
    <w:rsid w:val="005C617B"/>
    <w:rsid w:val="006E28BF"/>
    <w:rsid w:val="007000BF"/>
    <w:rsid w:val="00703D5C"/>
    <w:rsid w:val="007462CB"/>
    <w:rsid w:val="0076239F"/>
    <w:rsid w:val="0078473B"/>
    <w:rsid w:val="007B3739"/>
    <w:rsid w:val="00806822"/>
    <w:rsid w:val="0084767E"/>
    <w:rsid w:val="00892A09"/>
    <w:rsid w:val="008B0578"/>
    <w:rsid w:val="008B7DFB"/>
    <w:rsid w:val="008E3284"/>
    <w:rsid w:val="00906D9F"/>
    <w:rsid w:val="009221DE"/>
    <w:rsid w:val="00950D5A"/>
    <w:rsid w:val="0095632F"/>
    <w:rsid w:val="009F5C45"/>
    <w:rsid w:val="00A02CD9"/>
    <w:rsid w:val="00A05E7E"/>
    <w:rsid w:val="00A6140D"/>
    <w:rsid w:val="00A96607"/>
    <w:rsid w:val="00AE60C9"/>
    <w:rsid w:val="00B05184"/>
    <w:rsid w:val="00B06D00"/>
    <w:rsid w:val="00B648FB"/>
    <w:rsid w:val="00BF67C8"/>
    <w:rsid w:val="00CB3C26"/>
    <w:rsid w:val="00D23823"/>
    <w:rsid w:val="00D922AD"/>
    <w:rsid w:val="00E32280"/>
    <w:rsid w:val="00E36330"/>
    <w:rsid w:val="00EE7F0C"/>
    <w:rsid w:val="00EF2C10"/>
    <w:rsid w:val="00F01F52"/>
    <w:rsid w:val="00F402DF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B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rsid w:val="0033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B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rsid w:val="0033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2017-05-08T09:17:00Z</cp:lastPrinted>
  <dcterms:created xsi:type="dcterms:W3CDTF">2018-03-09T11:03:00Z</dcterms:created>
  <dcterms:modified xsi:type="dcterms:W3CDTF">2018-03-12T08:54:00Z</dcterms:modified>
</cp:coreProperties>
</file>